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39" w:rsidRDefault="00B51339" w:rsidP="00217860">
      <w:pPr>
        <w:spacing w:beforeLines="150" w:before="468"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</w:p>
    <w:p w:rsidR="00B51339" w:rsidRDefault="00B51339" w:rsidP="00BE700B">
      <w:pPr>
        <w:spacing w:beforeLines="175" w:before="546"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B51339" w:rsidRDefault="00357745"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2019年第十届全国工科研究生教育工作研讨会通知</w:t>
      </w:r>
    </w:p>
    <w:p w:rsidR="00B51339" w:rsidRPr="009B17A6" w:rsidRDefault="00357745" w:rsidP="004E7177">
      <w:pPr>
        <w:spacing w:afterLines="100" w:after="312"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（</w:t>
      </w:r>
      <w:r>
        <w:rPr>
          <w:rFonts w:ascii="方正小标宋简体" w:eastAsia="方正小标宋简体" w:hint="eastAsia"/>
          <w:b/>
          <w:sz w:val="36"/>
          <w:szCs w:val="36"/>
        </w:rPr>
        <w:t>第二轮</w:t>
      </w:r>
      <w:r>
        <w:rPr>
          <w:rFonts w:ascii="方正小标宋简体" w:eastAsia="方正小标宋简体"/>
          <w:b/>
          <w:sz w:val="36"/>
          <w:szCs w:val="36"/>
        </w:rPr>
        <w:t>）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为深入研讨我国工科研究生教育改革和发展面临的重要问题，促进各院校工科研究生教育与管理工作经验的学习和交流，现定于2019年12月27日</w:t>
      </w:r>
      <w:r>
        <w:rPr>
          <w:rFonts w:ascii="仿宋_GB2312" w:eastAsia="仿宋_GB2312" w:hAnsi="仿宋" w:hint="eastAsia"/>
          <w:sz w:val="30"/>
          <w:szCs w:val="30"/>
        </w:rPr>
        <w:t>～</w:t>
      </w:r>
      <w:r w:rsidR="003D15D3">
        <w:rPr>
          <w:rFonts w:ascii="仿宋_GB2312" w:eastAsia="仿宋_GB2312" w:hint="eastAsia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日在云南省昆明市召开第十届全国工科研究生教育工作研讨会</w:t>
      </w:r>
      <w:r w:rsidR="009B17A6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本次会议由中国学位与研究生教育学会工科工作委员会主办，昆明理工大学研究生院承办。现将本次会议的有关事宜通知如下：</w:t>
      </w:r>
    </w:p>
    <w:p w:rsidR="00B51339" w:rsidRPr="00F149E4" w:rsidRDefault="00357745" w:rsidP="004E7177">
      <w:pPr>
        <w:pStyle w:val="a9"/>
        <w:numPr>
          <w:ilvl w:val="0"/>
          <w:numId w:val="5"/>
        </w:numPr>
        <w:spacing w:beforeLines="25" w:before="78" w:line="480" w:lineRule="exact"/>
        <w:ind w:firstLineChars="0"/>
        <w:rPr>
          <w:rFonts w:ascii="仿宋_GB2312" w:eastAsia="仿宋_GB2312"/>
          <w:b/>
          <w:sz w:val="30"/>
          <w:szCs w:val="30"/>
        </w:rPr>
      </w:pPr>
      <w:r w:rsidRPr="00F149E4">
        <w:rPr>
          <w:rFonts w:ascii="仿宋_GB2312" w:eastAsia="仿宋_GB2312" w:hint="eastAsia"/>
          <w:b/>
          <w:sz w:val="30"/>
          <w:szCs w:val="30"/>
        </w:rPr>
        <w:t>会议主题：</w:t>
      </w:r>
    </w:p>
    <w:p w:rsidR="00B51339" w:rsidRDefault="00357745" w:rsidP="004E7177">
      <w:pPr>
        <w:spacing w:afterLines="25" w:after="78" w:line="480" w:lineRule="exact"/>
        <w:ind w:firstLineChars="198" w:firstLine="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立德树人，内涵发展，提高工科研究生教育质量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专题1：新时代研究生思想政治工作与导师队伍建设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专题2：研究生招生模式改革与体制机制创新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专题3：学术型研究生培养改革与创新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i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专题4：工程类专业学位研究生培养体制机制探索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专题5：研究生教育国际化与“一带一路”教育合作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专题6：研究生教育质量保障体系及评价</w:t>
      </w:r>
    </w:p>
    <w:p w:rsidR="00B51339" w:rsidRDefault="00357745" w:rsidP="004E7177">
      <w:pPr>
        <w:spacing w:beforeLines="25" w:before="78" w:line="48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二、会议时间安排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12月27日  全天报到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12月28日  上午：开幕式及大会报告</w:t>
      </w:r>
    </w:p>
    <w:p w:rsidR="00B51339" w:rsidRDefault="00357745" w:rsidP="004E7177">
      <w:pPr>
        <w:spacing w:line="480" w:lineRule="exact"/>
        <w:ind w:firstLineChars="767" w:firstLine="230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下午：分</w:t>
      </w:r>
      <w:r w:rsidR="007030AC">
        <w:rPr>
          <w:rFonts w:ascii="仿宋_GB2312" w:eastAsia="仿宋_GB2312" w:hint="eastAsia"/>
          <w:sz w:val="30"/>
          <w:szCs w:val="30"/>
        </w:rPr>
        <w:t>组</w:t>
      </w:r>
      <w:r>
        <w:rPr>
          <w:rFonts w:ascii="仿宋_GB2312" w:eastAsia="仿宋_GB2312" w:hint="eastAsia"/>
          <w:sz w:val="30"/>
          <w:szCs w:val="30"/>
        </w:rPr>
        <w:t>讨论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12月29日</w:t>
      </w:r>
      <w:r w:rsidRPr="009B17A6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上午：大会报告及闭幕式</w:t>
      </w:r>
    </w:p>
    <w:p w:rsidR="00B51339" w:rsidRDefault="00357745" w:rsidP="004E7177">
      <w:pPr>
        <w:spacing w:line="480" w:lineRule="exact"/>
        <w:ind w:firstLineChars="750" w:firstLine="22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下午：自由交流与研讨</w:t>
      </w:r>
    </w:p>
    <w:p w:rsidR="00B51339" w:rsidRDefault="00357745" w:rsidP="004E7177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12月</w:t>
      </w:r>
      <w:r w:rsidR="003D15D3">
        <w:rPr>
          <w:rFonts w:ascii="仿宋_GB2312" w:eastAsia="仿宋_GB2312" w:hint="eastAsia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日  离会</w:t>
      </w:r>
    </w:p>
    <w:p w:rsidR="00B51339" w:rsidRPr="008C10DB" w:rsidRDefault="00357745" w:rsidP="004E7177">
      <w:pPr>
        <w:pStyle w:val="a9"/>
        <w:numPr>
          <w:ilvl w:val="0"/>
          <w:numId w:val="6"/>
        </w:numPr>
        <w:spacing w:beforeLines="50" w:before="156" w:afterLines="25" w:after="78" w:line="500" w:lineRule="exact"/>
        <w:ind w:left="1033" w:hangingChars="343" w:hanging="1033"/>
        <w:rPr>
          <w:rFonts w:ascii="仿宋_GB2312" w:eastAsia="仿宋_GB2312"/>
          <w:b/>
          <w:sz w:val="30"/>
          <w:szCs w:val="30"/>
        </w:rPr>
      </w:pPr>
      <w:r w:rsidRPr="008C10DB">
        <w:rPr>
          <w:rFonts w:ascii="仿宋_GB2312" w:eastAsia="仿宋_GB2312" w:hint="eastAsia"/>
          <w:b/>
          <w:sz w:val="30"/>
          <w:szCs w:val="30"/>
        </w:rPr>
        <w:lastRenderedPageBreak/>
        <w:t>参会人员</w:t>
      </w:r>
    </w:p>
    <w:p w:rsidR="007030AC" w:rsidRPr="00EA634B" w:rsidRDefault="007030AC" w:rsidP="001225C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A634B">
        <w:rPr>
          <w:rFonts w:ascii="仿宋_GB2312" w:eastAsia="仿宋_GB2312"/>
          <w:sz w:val="30"/>
          <w:szCs w:val="30"/>
        </w:rPr>
        <w:t>1.</w:t>
      </w:r>
      <w:r w:rsidR="00EA634B" w:rsidRPr="00EA634B">
        <w:rPr>
          <w:rFonts w:ascii="仿宋_GB2312" w:eastAsia="仿宋_GB2312" w:hint="eastAsia"/>
          <w:sz w:val="30"/>
          <w:szCs w:val="30"/>
        </w:rPr>
        <w:t xml:space="preserve"> </w:t>
      </w:r>
      <w:r w:rsidRPr="00EA634B">
        <w:rPr>
          <w:rFonts w:ascii="仿宋_GB2312" w:eastAsia="仿宋_GB2312" w:hint="eastAsia"/>
          <w:sz w:val="30"/>
          <w:szCs w:val="30"/>
        </w:rPr>
        <w:t>工科会员单位代表及其他个人会员；</w:t>
      </w:r>
    </w:p>
    <w:p w:rsidR="007030AC" w:rsidRPr="00EA634B" w:rsidRDefault="007030AC" w:rsidP="001225C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A634B">
        <w:rPr>
          <w:rFonts w:ascii="仿宋_GB2312" w:eastAsia="仿宋_GB2312" w:hint="eastAsia"/>
          <w:sz w:val="30"/>
          <w:szCs w:val="30"/>
        </w:rPr>
        <w:t>2.</w:t>
      </w:r>
      <w:r w:rsidR="00EA634B" w:rsidRPr="00EA634B">
        <w:rPr>
          <w:rFonts w:ascii="仿宋_GB2312" w:eastAsia="仿宋_GB2312" w:hint="eastAsia"/>
          <w:sz w:val="30"/>
          <w:szCs w:val="30"/>
        </w:rPr>
        <w:t xml:space="preserve"> </w:t>
      </w:r>
      <w:r w:rsidRPr="00EA634B">
        <w:rPr>
          <w:rFonts w:ascii="仿宋_GB2312" w:eastAsia="仿宋_GB2312"/>
          <w:sz w:val="30"/>
          <w:szCs w:val="30"/>
        </w:rPr>
        <w:t>各级政府从事研究生教育管理行政部门代表</w:t>
      </w:r>
      <w:r w:rsidRPr="00EA634B">
        <w:rPr>
          <w:rFonts w:ascii="仿宋_GB2312" w:eastAsia="仿宋_GB2312" w:hint="eastAsia"/>
          <w:sz w:val="30"/>
          <w:szCs w:val="30"/>
        </w:rPr>
        <w:t>；</w:t>
      </w:r>
    </w:p>
    <w:p w:rsidR="007030AC" w:rsidRPr="00EA634B" w:rsidRDefault="007030AC" w:rsidP="001225C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A634B">
        <w:rPr>
          <w:rFonts w:ascii="仿宋_GB2312" w:eastAsia="仿宋_GB2312" w:hint="eastAsia"/>
          <w:sz w:val="30"/>
          <w:szCs w:val="30"/>
        </w:rPr>
        <w:t>3.</w:t>
      </w:r>
      <w:r w:rsidR="00EA634B" w:rsidRPr="00EA634B">
        <w:rPr>
          <w:rFonts w:ascii="仿宋_GB2312" w:eastAsia="仿宋_GB2312" w:hint="eastAsia"/>
          <w:sz w:val="30"/>
          <w:szCs w:val="30"/>
        </w:rPr>
        <w:t xml:space="preserve"> </w:t>
      </w:r>
      <w:r w:rsidRPr="00EA634B">
        <w:rPr>
          <w:rFonts w:ascii="仿宋_GB2312" w:eastAsia="仿宋_GB2312" w:hint="eastAsia"/>
          <w:sz w:val="30"/>
          <w:szCs w:val="30"/>
        </w:rPr>
        <w:t>研究生培养单位研究生指导教师、研究生课程任课教师；</w:t>
      </w:r>
    </w:p>
    <w:p w:rsidR="007030AC" w:rsidRPr="00EA634B" w:rsidRDefault="007030AC" w:rsidP="001225C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A634B">
        <w:rPr>
          <w:rFonts w:ascii="仿宋_GB2312" w:eastAsia="仿宋_GB2312" w:hint="eastAsia"/>
          <w:sz w:val="30"/>
          <w:szCs w:val="30"/>
        </w:rPr>
        <w:t>4.</w:t>
      </w:r>
      <w:r w:rsidR="00EA634B" w:rsidRPr="00EA634B">
        <w:rPr>
          <w:rFonts w:ascii="仿宋_GB2312" w:eastAsia="仿宋_GB2312" w:hint="eastAsia"/>
          <w:sz w:val="30"/>
          <w:szCs w:val="30"/>
        </w:rPr>
        <w:t xml:space="preserve"> </w:t>
      </w:r>
      <w:r w:rsidRPr="00EA634B">
        <w:rPr>
          <w:rFonts w:ascii="仿宋_GB2312" w:eastAsia="仿宋_GB2312" w:hint="eastAsia"/>
          <w:sz w:val="30"/>
          <w:szCs w:val="30"/>
        </w:rPr>
        <w:t>入选论文集的论文作者；</w:t>
      </w:r>
    </w:p>
    <w:p w:rsidR="007030AC" w:rsidRPr="009B17A6" w:rsidRDefault="007030AC" w:rsidP="001225C3">
      <w:pPr>
        <w:pStyle w:val="a9"/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/>
          <w:sz w:val="30"/>
          <w:szCs w:val="30"/>
        </w:rPr>
        <w:t>5</w:t>
      </w:r>
      <w:r w:rsidRPr="009B17A6">
        <w:rPr>
          <w:rFonts w:ascii="仿宋_GB2312" w:eastAsia="仿宋_GB2312" w:hint="eastAsia"/>
          <w:sz w:val="30"/>
          <w:szCs w:val="30"/>
        </w:rPr>
        <w:t>.</w:t>
      </w:r>
      <w:r w:rsidR="00EA634B">
        <w:rPr>
          <w:rFonts w:ascii="仿宋_GB2312" w:eastAsia="仿宋_GB2312" w:hint="eastAsia"/>
          <w:sz w:val="30"/>
          <w:szCs w:val="30"/>
        </w:rPr>
        <w:t xml:space="preserve"> </w:t>
      </w:r>
      <w:r w:rsidRPr="009B17A6">
        <w:rPr>
          <w:rFonts w:ascii="仿宋_GB2312" w:eastAsia="仿宋_GB2312" w:hint="eastAsia"/>
          <w:sz w:val="30"/>
          <w:szCs w:val="30"/>
        </w:rPr>
        <w:t>关心、从事研究生教育与管理的相关教师、从事研究生教育研究的研究生等。</w:t>
      </w:r>
    </w:p>
    <w:p w:rsidR="00B51339" w:rsidRPr="008C10DB" w:rsidRDefault="00357745" w:rsidP="001225C3">
      <w:pPr>
        <w:pStyle w:val="a9"/>
        <w:numPr>
          <w:ilvl w:val="0"/>
          <w:numId w:val="6"/>
        </w:numPr>
        <w:spacing w:beforeLines="50" w:before="156" w:afterLines="25" w:after="78" w:line="500" w:lineRule="exact"/>
        <w:ind w:firstLineChars="0"/>
        <w:rPr>
          <w:rFonts w:ascii="仿宋_GB2312" w:eastAsia="仿宋_GB2312"/>
          <w:b/>
          <w:sz w:val="30"/>
          <w:szCs w:val="30"/>
        </w:rPr>
      </w:pPr>
      <w:r w:rsidRPr="008C10DB">
        <w:rPr>
          <w:rFonts w:ascii="仿宋_GB2312" w:eastAsia="仿宋_GB2312" w:hint="eastAsia"/>
          <w:b/>
          <w:sz w:val="30"/>
          <w:szCs w:val="30"/>
        </w:rPr>
        <w:t>会议地点</w:t>
      </w:r>
    </w:p>
    <w:p w:rsidR="002562B3" w:rsidRPr="009B17A6" w:rsidRDefault="00357745" w:rsidP="001225C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t>本次会议住宿酒店定于</w:t>
      </w:r>
      <w:r w:rsidR="002562B3" w:rsidRPr="009B17A6">
        <w:rPr>
          <w:rFonts w:ascii="仿宋_GB2312" w:eastAsia="仿宋_GB2312" w:hint="eastAsia"/>
          <w:sz w:val="30"/>
          <w:szCs w:val="30"/>
        </w:rPr>
        <w:t>：</w:t>
      </w:r>
    </w:p>
    <w:p w:rsidR="002562B3" w:rsidRPr="009B17A6" w:rsidRDefault="002562B3" w:rsidP="001225C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t>1.</w:t>
      </w:r>
      <w:r w:rsidR="00F0029E" w:rsidRPr="009B17A6">
        <w:rPr>
          <w:rFonts w:ascii="仿宋_GB2312" w:eastAsia="仿宋_GB2312" w:hint="eastAsia"/>
          <w:sz w:val="30"/>
          <w:szCs w:val="30"/>
        </w:rPr>
        <w:t>云南省老干部活动中心呈贡</w:t>
      </w:r>
      <w:proofErr w:type="gramStart"/>
      <w:r w:rsidR="00F0029E" w:rsidRPr="009B17A6">
        <w:rPr>
          <w:rFonts w:ascii="仿宋_GB2312" w:eastAsia="仿宋_GB2312" w:hint="eastAsia"/>
          <w:sz w:val="30"/>
          <w:szCs w:val="30"/>
        </w:rPr>
        <w:t>银园</w:t>
      </w:r>
      <w:proofErr w:type="gramEnd"/>
      <w:r w:rsidR="00F0029E" w:rsidRPr="009B17A6">
        <w:rPr>
          <w:rFonts w:ascii="仿宋_GB2312" w:eastAsia="仿宋_GB2312" w:hint="eastAsia"/>
          <w:sz w:val="30"/>
          <w:szCs w:val="30"/>
        </w:rPr>
        <w:t>酒店（地址：云南省昆明市呈贡区吴家营春融东路与</w:t>
      </w:r>
      <w:proofErr w:type="gramStart"/>
      <w:r w:rsidR="00F0029E" w:rsidRPr="009B17A6">
        <w:rPr>
          <w:rFonts w:ascii="仿宋_GB2312" w:eastAsia="仿宋_GB2312" w:hint="eastAsia"/>
          <w:sz w:val="30"/>
          <w:szCs w:val="30"/>
        </w:rPr>
        <w:t>毓</w:t>
      </w:r>
      <w:proofErr w:type="gramEnd"/>
      <w:r w:rsidR="00F0029E" w:rsidRPr="009B17A6">
        <w:rPr>
          <w:rFonts w:ascii="仿宋_GB2312" w:eastAsia="仿宋_GB2312" w:hint="eastAsia"/>
          <w:sz w:val="30"/>
          <w:szCs w:val="30"/>
        </w:rPr>
        <w:t>秀路交叉路口）</w:t>
      </w:r>
      <w:r w:rsidRPr="009B17A6">
        <w:rPr>
          <w:rFonts w:ascii="仿宋_GB2312" w:eastAsia="仿宋_GB2312" w:hint="eastAsia"/>
          <w:sz w:val="30"/>
          <w:szCs w:val="30"/>
        </w:rPr>
        <w:t>;</w:t>
      </w:r>
    </w:p>
    <w:p w:rsidR="002562B3" w:rsidRPr="009B17A6" w:rsidRDefault="002562B3" w:rsidP="001225C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t>2.</w:t>
      </w:r>
      <w:r w:rsidR="00357745" w:rsidRPr="009B17A6">
        <w:rPr>
          <w:rFonts w:ascii="仿宋_GB2312" w:eastAsia="仿宋_GB2312" w:hint="eastAsia"/>
          <w:sz w:val="30"/>
          <w:szCs w:val="30"/>
        </w:rPr>
        <w:t>云南丽水云泉大酒店（地址：云南昆明市呈贡区呈贡大学城聚贤街768号）</w:t>
      </w:r>
    </w:p>
    <w:p w:rsidR="00B51339" w:rsidRPr="002562B3" w:rsidRDefault="00357745" w:rsidP="001225C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t>开幕式、闭幕式将在昆明理工大学红土会堂进行，分组讨论将在</w:t>
      </w:r>
      <w:proofErr w:type="gramStart"/>
      <w:r w:rsidR="007B5D97" w:rsidRPr="009B17A6">
        <w:rPr>
          <w:rFonts w:ascii="仿宋_GB2312" w:eastAsia="仿宋_GB2312" w:hint="eastAsia"/>
          <w:sz w:val="30"/>
          <w:szCs w:val="30"/>
        </w:rPr>
        <w:t>银园</w:t>
      </w:r>
      <w:proofErr w:type="gramEnd"/>
      <w:r w:rsidR="007B5D97" w:rsidRPr="009B17A6">
        <w:rPr>
          <w:rFonts w:ascii="仿宋_GB2312" w:eastAsia="仿宋_GB2312" w:hint="eastAsia"/>
          <w:sz w:val="30"/>
          <w:szCs w:val="30"/>
        </w:rPr>
        <w:t>酒店</w:t>
      </w:r>
      <w:r w:rsidRPr="009B17A6">
        <w:rPr>
          <w:rFonts w:ascii="仿宋_GB2312" w:eastAsia="仿宋_GB2312" w:hint="eastAsia"/>
          <w:sz w:val="30"/>
          <w:szCs w:val="30"/>
        </w:rPr>
        <w:t>进行。本次会议不安排接送站服务，请参会代表于12月2</w:t>
      </w:r>
      <w:r w:rsidR="00684BE8" w:rsidRPr="009B17A6">
        <w:rPr>
          <w:rFonts w:ascii="仿宋_GB2312" w:eastAsia="仿宋_GB2312" w:hint="eastAsia"/>
          <w:sz w:val="30"/>
          <w:szCs w:val="30"/>
        </w:rPr>
        <w:t>7</w:t>
      </w:r>
      <w:r w:rsidRPr="009B17A6">
        <w:rPr>
          <w:rFonts w:ascii="仿宋_GB2312" w:eastAsia="仿宋_GB2312" w:hint="eastAsia"/>
          <w:sz w:val="30"/>
          <w:szCs w:val="30"/>
        </w:rPr>
        <w:t>日10:00-2</w:t>
      </w:r>
      <w:r w:rsidR="0049083B" w:rsidRPr="009B17A6">
        <w:rPr>
          <w:rFonts w:ascii="仿宋_GB2312" w:eastAsia="仿宋_GB2312" w:hint="eastAsia"/>
          <w:sz w:val="30"/>
          <w:szCs w:val="30"/>
        </w:rPr>
        <w:t>2</w:t>
      </w:r>
      <w:r w:rsidRPr="009B17A6">
        <w:rPr>
          <w:rFonts w:ascii="仿宋_GB2312" w:eastAsia="仿宋_GB2312" w:hint="eastAsia"/>
          <w:sz w:val="30"/>
          <w:szCs w:val="30"/>
        </w:rPr>
        <w:t>:00自行到下榻酒店办理报到和入住手续。</w:t>
      </w:r>
      <w:r>
        <w:rPr>
          <w:rFonts w:ascii="仿宋_GB2312" w:eastAsia="仿宋_GB2312" w:hint="eastAsia"/>
          <w:sz w:val="30"/>
          <w:szCs w:val="30"/>
        </w:rPr>
        <w:t>交通指南见附件1。</w:t>
      </w:r>
    </w:p>
    <w:p w:rsidR="00B51339" w:rsidRPr="008C10DB" w:rsidRDefault="00357745" w:rsidP="001225C3">
      <w:pPr>
        <w:pStyle w:val="a9"/>
        <w:numPr>
          <w:ilvl w:val="0"/>
          <w:numId w:val="6"/>
        </w:numPr>
        <w:spacing w:beforeLines="50" w:before="156" w:afterLines="25" w:after="78" w:line="500" w:lineRule="exact"/>
        <w:ind w:firstLineChars="0"/>
        <w:rPr>
          <w:rFonts w:ascii="仿宋_GB2312" w:eastAsia="仿宋_GB2312"/>
          <w:b/>
          <w:sz w:val="30"/>
          <w:szCs w:val="30"/>
        </w:rPr>
      </w:pPr>
      <w:r w:rsidRPr="008C10DB">
        <w:rPr>
          <w:rFonts w:ascii="仿宋_GB2312" w:eastAsia="仿宋_GB2312" w:hint="eastAsia"/>
          <w:b/>
          <w:sz w:val="30"/>
          <w:szCs w:val="30"/>
        </w:rPr>
        <w:t>会议注册</w:t>
      </w:r>
    </w:p>
    <w:p w:rsidR="00EA634B" w:rsidRDefault="009F440F" w:rsidP="001225C3">
      <w:pPr>
        <w:spacing w:line="4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t>报名时间：2019年11月30日-12月15日18:00。参会人员请在报名时间内，可登录网站报名注册，网址：</w:t>
      </w:r>
    </w:p>
    <w:p w:rsidR="009F440F" w:rsidRDefault="0003060F" w:rsidP="001225C3">
      <w:pPr>
        <w:spacing w:line="480" w:lineRule="exact"/>
        <w:ind w:firstLineChars="200" w:firstLine="420"/>
        <w:rPr>
          <w:rFonts w:ascii="仿宋_GB2312" w:eastAsia="仿宋_GB2312" w:hint="eastAsia"/>
          <w:sz w:val="30"/>
          <w:szCs w:val="30"/>
        </w:rPr>
      </w:pPr>
      <w:hyperlink r:id="rId10" w:history="1">
        <w:r w:rsidR="009F440F" w:rsidRPr="009B17A6">
          <w:rPr>
            <w:rStyle w:val="a8"/>
            <w:rFonts w:ascii="仿宋_GB2312" w:eastAsia="仿宋_GB2312"/>
            <w:sz w:val="30"/>
            <w:szCs w:val="30"/>
          </w:rPr>
          <w:t>http://www.ynbodu.com/Home/Home/?ActivityID=61ff28ed-2317-4886-8f9f-d180ff25c64e</w:t>
        </w:r>
      </w:hyperlink>
      <w:r w:rsidR="009F440F" w:rsidRPr="009B17A6">
        <w:rPr>
          <w:rFonts w:ascii="仿宋_GB2312" w:eastAsia="仿宋_GB2312" w:hint="eastAsia"/>
          <w:sz w:val="30"/>
          <w:szCs w:val="30"/>
        </w:rPr>
        <w:t>。还可</w:t>
      </w:r>
      <w:proofErr w:type="gramStart"/>
      <w:r w:rsidR="009F440F" w:rsidRPr="009B17A6">
        <w:rPr>
          <w:rFonts w:ascii="仿宋_GB2312" w:eastAsia="仿宋_GB2312" w:hint="eastAsia"/>
          <w:sz w:val="30"/>
          <w:szCs w:val="30"/>
        </w:rPr>
        <w:t>通过微信扫描二维码填写</w:t>
      </w:r>
      <w:proofErr w:type="gramEnd"/>
      <w:r w:rsidR="009F440F" w:rsidRPr="009B17A6">
        <w:rPr>
          <w:rFonts w:ascii="仿宋_GB2312" w:eastAsia="仿宋_GB2312" w:hint="eastAsia"/>
          <w:sz w:val="30"/>
          <w:szCs w:val="30"/>
        </w:rPr>
        <w:t>会议报到注册信息：</w:t>
      </w:r>
    </w:p>
    <w:p w:rsidR="00EA634B" w:rsidRDefault="00EA634B" w:rsidP="0049086E">
      <w:pPr>
        <w:spacing w:afterLines="50" w:after="156"/>
        <w:ind w:firstLineChars="200" w:firstLine="600"/>
        <w:jc w:val="center"/>
        <w:rPr>
          <w:rFonts w:ascii="仿宋_GB2312" w:eastAsia="仿宋_GB2312" w:hint="eastAsia"/>
          <w:sz w:val="30"/>
          <w:szCs w:val="30"/>
        </w:rPr>
      </w:pPr>
      <w:r w:rsidRPr="001225C3">
        <w:rPr>
          <w:rFonts w:ascii="仿宋_GB2312" w:eastAsia="仿宋_GB2312"/>
          <w:noProof/>
          <w:color w:val="0000FF"/>
          <w:sz w:val="30"/>
          <w:szCs w:val="30"/>
        </w:rPr>
        <w:drawing>
          <wp:inline distT="0" distB="0" distL="0" distR="0" wp14:anchorId="7E66CD87" wp14:editId="48E7A26A">
            <wp:extent cx="1294404" cy="1295400"/>
            <wp:effectExtent l="0" t="0" r="0" b="0"/>
            <wp:docPr id="2" name="图片 1" descr="C:\Users\lenovo\AppData\Local\Temp\WeChat Files\d1f2891a834215b505debcd8e1ae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lenovo\AppData\Local\Temp\WeChat Files\d1f2891a834215b505debcd8e1aed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404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39" w:rsidRDefault="00B015E9">
      <w:pPr>
        <w:spacing w:line="520" w:lineRule="exact"/>
        <w:ind w:firstLineChars="148" w:firstLine="444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lastRenderedPageBreak/>
        <w:t>会议系统根据房间预留情况依次安排酒店，</w:t>
      </w:r>
      <w:r w:rsidR="00357745" w:rsidRPr="009B17A6">
        <w:rPr>
          <w:rFonts w:ascii="仿宋_GB2312" w:eastAsia="仿宋_GB2312" w:hint="eastAsia"/>
          <w:sz w:val="30"/>
          <w:szCs w:val="30"/>
        </w:rPr>
        <w:t>参会代表可自行选择单人间</w:t>
      </w:r>
      <w:r w:rsidR="009F440F" w:rsidRPr="009B17A6">
        <w:rPr>
          <w:rFonts w:ascii="仿宋_GB2312" w:eastAsia="仿宋_GB2312" w:hint="eastAsia"/>
          <w:sz w:val="30"/>
          <w:szCs w:val="30"/>
        </w:rPr>
        <w:t>（含</w:t>
      </w:r>
      <w:proofErr w:type="gramStart"/>
      <w:r w:rsidR="009F440F" w:rsidRPr="009B17A6">
        <w:rPr>
          <w:rFonts w:ascii="仿宋_GB2312" w:eastAsia="仿宋_GB2312" w:hint="eastAsia"/>
          <w:sz w:val="30"/>
          <w:szCs w:val="30"/>
        </w:rPr>
        <w:t>单人住</w:t>
      </w:r>
      <w:proofErr w:type="gramEnd"/>
      <w:r w:rsidR="009F440F" w:rsidRPr="009B17A6">
        <w:rPr>
          <w:rFonts w:ascii="仿宋_GB2312" w:eastAsia="仿宋_GB2312" w:hint="eastAsia"/>
          <w:sz w:val="30"/>
          <w:szCs w:val="30"/>
        </w:rPr>
        <w:t>标准间）</w:t>
      </w:r>
      <w:r w:rsidR="00357745" w:rsidRPr="009B17A6">
        <w:rPr>
          <w:rFonts w:ascii="仿宋_GB2312" w:eastAsia="仿宋_GB2312" w:hint="eastAsia"/>
          <w:sz w:val="30"/>
          <w:szCs w:val="30"/>
        </w:rPr>
        <w:t>或双人标准间，注册缴费较晚的参会代表将被自动分配到双人标准间。</w:t>
      </w:r>
    </w:p>
    <w:p w:rsidR="00B51339" w:rsidRPr="008C10DB" w:rsidRDefault="00357745" w:rsidP="008C10DB">
      <w:pPr>
        <w:pStyle w:val="a9"/>
        <w:numPr>
          <w:ilvl w:val="0"/>
          <w:numId w:val="6"/>
        </w:numPr>
        <w:spacing w:beforeLines="25" w:before="78" w:afterLines="25" w:after="78" w:line="520" w:lineRule="exact"/>
        <w:ind w:firstLineChars="0"/>
        <w:rPr>
          <w:rFonts w:ascii="仿宋_GB2312" w:eastAsia="仿宋_GB2312"/>
          <w:b/>
          <w:sz w:val="30"/>
          <w:szCs w:val="30"/>
        </w:rPr>
      </w:pPr>
      <w:r w:rsidRPr="008C10DB">
        <w:rPr>
          <w:rFonts w:ascii="仿宋_GB2312" w:eastAsia="仿宋_GB2312" w:hint="eastAsia"/>
          <w:b/>
          <w:sz w:val="30"/>
          <w:szCs w:val="30"/>
        </w:rPr>
        <w:t>会议缴费</w:t>
      </w:r>
    </w:p>
    <w:p w:rsidR="00B51339" w:rsidRPr="001B7798" w:rsidRDefault="00357745">
      <w:pPr>
        <w:spacing w:line="520" w:lineRule="exact"/>
        <w:ind w:firstLineChars="148" w:firstLine="444"/>
        <w:rPr>
          <w:rFonts w:ascii="仿宋_GB2312" w:eastAsia="仿宋_GB2312"/>
          <w:sz w:val="30"/>
          <w:szCs w:val="30"/>
        </w:rPr>
      </w:pPr>
      <w:r w:rsidRPr="001B7798">
        <w:rPr>
          <w:rFonts w:ascii="仿宋_GB2312" w:eastAsia="仿宋_GB2312" w:hint="eastAsia"/>
          <w:sz w:val="30"/>
          <w:szCs w:val="30"/>
        </w:rPr>
        <w:t>会务费1200元/人。与会代表参会期间的食宿及差旅费用自理。会议由云南博笃商贸有限公司协办，会务</w:t>
      </w:r>
      <w:proofErr w:type="gramStart"/>
      <w:r w:rsidRPr="001B7798">
        <w:rPr>
          <w:rFonts w:ascii="仿宋_GB2312" w:eastAsia="仿宋_GB2312" w:hint="eastAsia"/>
          <w:sz w:val="30"/>
          <w:szCs w:val="30"/>
        </w:rPr>
        <w:t>费通过</w:t>
      </w:r>
      <w:proofErr w:type="gramEnd"/>
      <w:r w:rsidRPr="001B7798">
        <w:rPr>
          <w:rFonts w:ascii="仿宋_GB2312" w:eastAsia="仿宋_GB2312" w:hint="eastAsia"/>
          <w:sz w:val="30"/>
          <w:szCs w:val="30"/>
        </w:rPr>
        <w:t>报到注册系统支付。</w:t>
      </w:r>
    </w:p>
    <w:p w:rsidR="00B51339" w:rsidRPr="008C10DB" w:rsidRDefault="00357745" w:rsidP="008C10DB">
      <w:pPr>
        <w:pStyle w:val="a9"/>
        <w:numPr>
          <w:ilvl w:val="0"/>
          <w:numId w:val="6"/>
        </w:numPr>
        <w:spacing w:beforeLines="25" w:before="78" w:afterLines="25" w:after="78" w:line="520" w:lineRule="exact"/>
        <w:ind w:firstLineChars="0"/>
        <w:rPr>
          <w:rFonts w:ascii="仿宋_GB2312" w:eastAsia="仿宋_GB2312"/>
          <w:b/>
          <w:sz w:val="30"/>
          <w:szCs w:val="30"/>
        </w:rPr>
      </w:pPr>
      <w:r w:rsidRPr="008C10DB">
        <w:rPr>
          <w:rFonts w:ascii="仿宋_GB2312" w:eastAsia="仿宋_GB2312" w:hint="eastAsia"/>
          <w:b/>
          <w:sz w:val="30"/>
          <w:szCs w:val="30"/>
        </w:rPr>
        <w:t>会议报告征集</w:t>
      </w:r>
    </w:p>
    <w:p w:rsidR="00B51339" w:rsidRDefault="00357745">
      <w:pPr>
        <w:pStyle w:val="a9"/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研究生培养单位积极推荐会议报告专家。报告专家应熟悉学位与研究生教育规律，在行业内具有一定影响力，报告主题、内容应围绕会议主题与专题展开，申报类别分大会报告与分组报告两类，具体要求见附件2，报告征集接收邮箱：</w:t>
      </w:r>
      <w:r w:rsidR="00EB3E61" w:rsidRPr="00EB3E61">
        <w:rPr>
          <w:rFonts w:ascii="仿宋_GB2312" w:eastAsia="仿宋_GB2312"/>
          <w:sz w:val="30"/>
          <w:szCs w:val="30"/>
        </w:rPr>
        <w:t>YJSY@kmust.</w:t>
      </w:r>
      <w:r w:rsidR="00EB3E61">
        <w:rPr>
          <w:rFonts w:ascii="仿宋_GB2312" w:eastAsia="仿宋_GB2312"/>
          <w:sz w:val="30"/>
          <w:szCs w:val="30"/>
        </w:rPr>
        <w:t>edu.cn</w:t>
      </w:r>
      <w:r>
        <w:rPr>
          <w:rFonts w:ascii="仿宋_GB2312" w:eastAsia="仿宋_GB2312" w:hint="eastAsia"/>
          <w:sz w:val="30"/>
          <w:szCs w:val="30"/>
        </w:rPr>
        <w:t>，征集时间：2019年11月</w:t>
      </w:r>
      <w:r w:rsidR="004F4D2A">
        <w:rPr>
          <w:rFonts w:ascii="仿宋_GB2312" w:eastAsia="仿宋_GB2312" w:hint="eastAsia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日-</w:t>
      </w:r>
      <w:r w:rsidR="00EB3E61">
        <w:rPr>
          <w:rFonts w:ascii="仿宋_GB2312" w:eastAsia="仿宋_GB2312" w:hint="eastAsia"/>
          <w:sz w:val="30"/>
          <w:szCs w:val="30"/>
        </w:rPr>
        <w:t>12月</w:t>
      </w:r>
      <w:r w:rsidR="00EB3E61"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日18:00。届时，经确认的大会报告与分组报告专家人选，将正式回复。</w:t>
      </w:r>
    </w:p>
    <w:p w:rsidR="00B51339" w:rsidRPr="00B61E13" w:rsidRDefault="00B61E13" w:rsidP="00B61E13">
      <w:pPr>
        <w:spacing w:beforeLines="50" w:before="156" w:afterLines="25" w:after="78" w:line="52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八、</w:t>
      </w:r>
      <w:r w:rsidR="00357745" w:rsidRPr="00B61E13">
        <w:rPr>
          <w:rFonts w:ascii="仿宋_GB2312" w:eastAsia="仿宋_GB2312" w:hint="eastAsia"/>
          <w:b/>
          <w:sz w:val="30"/>
          <w:szCs w:val="30"/>
        </w:rPr>
        <w:t>会务组联系人</w:t>
      </w:r>
    </w:p>
    <w:p w:rsidR="00B51339" w:rsidRDefault="00357745" w:rsidP="008C10D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罗毅  联系电话：0871-65915828   15925151700</w:t>
      </w:r>
    </w:p>
    <w:p w:rsidR="00B51339" w:rsidRDefault="00357745" w:rsidP="008C10D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杨雯  联系电话：0871-65915868   13987108990</w:t>
      </w:r>
    </w:p>
    <w:p w:rsidR="00B51339" w:rsidRDefault="00357745" w:rsidP="008C10D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王璇  联系电话：0871-65915798   15911696036</w:t>
      </w:r>
    </w:p>
    <w:p w:rsidR="00B51339" w:rsidRDefault="00357745" w:rsidP="00494E79">
      <w:pPr>
        <w:spacing w:beforeLines="50" w:before="156"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C10DB">
        <w:rPr>
          <w:rFonts w:ascii="仿宋_GB2312" w:eastAsia="仿宋_GB2312" w:hint="eastAsia"/>
          <w:sz w:val="30"/>
          <w:szCs w:val="30"/>
        </w:rPr>
        <w:t>此通知可在中国学位与研究生教育学会网站</w:t>
      </w:r>
      <w:r w:rsidR="008C10DB">
        <w:rPr>
          <w:rFonts w:ascii="仿宋_GB2312" w:eastAsia="仿宋_GB2312" w:hint="eastAsia"/>
          <w:sz w:val="30"/>
          <w:szCs w:val="30"/>
        </w:rPr>
        <w:t>（</w:t>
      </w:r>
      <w:r w:rsidR="00FA2500" w:rsidRPr="00FA2500">
        <w:rPr>
          <w:rFonts w:ascii="仿宋_GB2312" w:eastAsia="仿宋_GB2312"/>
          <w:sz w:val="30"/>
          <w:szCs w:val="30"/>
        </w:rPr>
        <w:t>http://www.csadge.edu.cn/</w:t>
      </w:r>
      <w:r w:rsidR="008C10DB">
        <w:rPr>
          <w:rFonts w:ascii="仿宋_GB2312" w:eastAsia="仿宋_GB2312" w:hint="eastAsia"/>
          <w:sz w:val="30"/>
          <w:szCs w:val="30"/>
        </w:rPr>
        <w:t>）</w:t>
      </w:r>
      <w:r w:rsidRPr="008C10DB">
        <w:rPr>
          <w:rFonts w:ascii="仿宋_GB2312" w:eastAsia="仿宋_GB2312" w:hint="eastAsia"/>
          <w:sz w:val="30"/>
          <w:szCs w:val="30"/>
        </w:rPr>
        <w:t>查询</w:t>
      </w:r>
      <w:r w:rsidR="00FA2500">
        <w:rPr>
          <w:rFonts w:ascii="仿宋_GB2312" w:eastAsia="仿宋_GB2312" w:hint="eastAsia"/>
          <w:sz w:val="30"/>
          <w:szCs w:val="30"/>
        </w:rPr>
        <w:t>。</w:t>
      </w:r>
    </w:p>
    <w:p w:rsidR="00212185" w:rsidRDefault="00212185" w:rsidP="00B61E13">
      <w:pPr>
        <w:widowControl/>
        <w:spacing w:line="52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FA2500" w:rsidRDefault="00FA2500" w:rsidP="00B61E13">
      <w:pPr>
        <w:widowControl/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B51339" w:rsidRDefault="00357745">
      <w:pPr>
        <w:spacing w:line="52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中国学位与研究生教育学会工科工作委员会</w:t>
      </w:r>
    </w:p>
    <w:p w:rsidR="00B51339" w:rsidRDefault="00B61E13" w:rsidP="00B61E13">
      <w:pPr>
        <w:wordWrap w:val="0"/>
        <w:spacing w:beforeLines="50" w:before="156" w:line="52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</w:t>
      </w:r>
      <w:r w:rsidR="00357745">
        <w:rPr>
          <w:rFonts w:ascii="仿宋_GB2312" w:eastAsia="仿宋_GB2312" w:hint="eastAsia"/>
          <w:sz w:val="30"/>
          <w:szCs w:val="30"/>
        </w:rPr>
        <w:t>2019年11月2</w:t>
      </w:r>
      <w:r w:rsidR="004F4D2A">
        <w:rPr>
          <w:rFonts w:ascii="仿宋_GB2312" w:eastAsia="仿宋_GB2312" w:hint="eastAsia"/>
          <w:sz w:val="30"/>
          <w:szCs w:val="30"/>
        </w:rPr>
        <w:t>9</w:t>
      </w:r>
      <w:r w:rsidR="00357745">
        <w:rPr>
          <w:rFonts w:ascii="仿宋_GB2312" w:eastAsia="仿宋_GB2312" w:hint="eastAsia"/>
          <w:sz w:val="30"/>
          <w:szCs w:val="30"/>
        </w:rPr>
        <w:t>日</w:t>
      </w:r>
      <w:r w:rsidR="00212185">
        <w:rPr>
          <w:rFonts w:ascii="仿宋_GB2312" w:eastAsia="仿宋_GB2312" w:hint="eastAsia"/>
          <w:sz w:val="30"/>
          <w:szCs w:val="30"/>
        </w:rPr>
        <w:t xml:space="preserve"> </w:t>
      </w:r>
    </w:p>
    <w:p w:rsidR="00B51339" w:rsidRDefault="00357745">
      <w:pPr>
        <w:spacing w:line="520" w:lineRule="exac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ascii="黑体" w:eastAsia="黑体" w:hAnsi="黑体" w:hint="eastAsia"/>
          <w:b/>
          <w:sz w:val="28"/>
          <w:szCs w:val="28"/>
        </w:rPr>
        <w:lastRenderedPageBreak/>
        <w:t>附件1：交通指南</w:t>
      </w:r>
    </w:p>
    <w:p w:rsidR="00E55E08" w:rsidRDefault="00357745" w:rsidP="009E3404">
      <w:pPr>
        <w:pStyle w:val="a9"/>
        <w:widowControl/>
        <w:spacing w:afterLines="50" w:after="156" w:line="520" w:lineRule="exact"/>
        <w:ind w:firstLine="60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1</w:t>
      </w:r>
      <w:r w:rsidR="00616836">
        <w:rPr>
          <w:rFonts w:ascii="仿宋_GB2312" w:eastAsia="仿宋_GB2312" w:hint="eastAsia"/>
          <w:b/>
          <w:bCs/>
          <w:sz w:val="30"/>
          <w:szCs w:val="30"/>
        </w:rPr>
        <w:t>.</w:t>
      </w:r>
      <w:proofErr w:type="gramStart"/>
      <w:r w:rsidR="00E55E08">
        <w:rPr>
          <w:rFonts w:ascii="仿宋_GB2312" w:eastAsia="仿宋_GB2312" w:hint="eastAsia"/>
          <w:b/>
          <w:bCs/>
          <w:sz w:val="30"/>
          <w:szCs w:val="30"/>
        </w:rPr>
        <w:t>银园</w:t>
      </w:r>
      <w:proofErr w:type="gramEnd"/>
      <w:r w:rsidR="00E55E08">
        <w:rPr>
          <w:rFonts w:ascii="仿宋_GB2312" w:eastAsia="仿宋_GB2312" w:hint="eastAsia"/>
          <w:b/>
          <w:bCs/>
          <w:sz w:val="30"/>
          <w:szCs w:val="30"/>
        </w:rPr>
        <w:t>大酒店位于云南省昆明市呈贡区谊康南路和聚贤街交叉口（近谊康南路地铁站）</w:t>
      </w:r>
    </w:p>
    <w:p w:rsidR="00E55E08" w:rsidRDefault="00E55E08" w:rsidP="00CF0F34">
      <w:pPr>
        <w:pStyle w:val="a9"/>
        <w:widowControl/>
        <w:ind w:left="720" w:firstLineChars="0" w:firstLine="0"/>
        <w:jc w:val="center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noProof/>
          <w:color w:val="FF0000"/>
          <w:sz w:val="30"/>
          <w:szCs w:val="30"/>
        </w:rPr>
        <w:drawing>
          <wp:inline distT="0" distB="0" distL="114300" distR="114300">
            <wp:extent cx="3260035" cy="3415586"/>
            <wp:effectExtent l="0" t="0" r="0" b="0"/>
            <wp:docPr id="1" name="图片 1" descr="银园洒店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银园洒店地图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2437" cy="342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08" w:rsidRDefault="00E55E08" w:rsidP="009E3404">
      <w:pPr>
        <w:widowControl/>
        <w:spacing w:beforeLines="50" w:before="156"/>
        <w:ind w:firstLineChars="200" w:firstLine="602"/>
        <w:jc w:val="left"/>
        <w:rPr>
          <w:rFonts w:ascii="仿宋_GB2312" w:eastAsia="仿宋_GB2312"/>
          <w:b/>
          <w:bCs/>
          <w:sz w:val="30"/>
          <w:szCs w:val="30"/>
        </w:rPr>
      </w:pPr>
      <w:proofErr w:type="gramStart"/>
      <w:r>
        <w:rPr>
          <w:rFonts w:ascii="仿宋_GB2312" w:eastAsia="仿宋_GB2312" w:hint="eastAsia"/>
          <w:b/>
          <w:bCs/>
          <w:sz w:val="30"/>
          <w:szCs w:val="30"/>
        </w:rPr>
        <w:t>银园</w:t>
      </w:r>
      <w:proofErr w:type="gramEnd"/>
      <w:r>
        <w:rPr>
          <w:rFonts w:ascii="仿宋_GB2312" w:eastAsia="仿宋_GB2312" w:hint="eastAsia"/>
          <w:b/>
          <w:bCs/>
          <w:sz w:val="30"/>
          <w:szCs w:val="30"/>
        </w:rPr>
        <w:t>酒店公共交通参考路线：</w:t>
      </w:r>
    </w:p>
    <w:p w:rsidR="00E55E08" w:rsidRPr="001C4626" w:rsidRDefault="00E55E08" w:rsidP="009B17A6">
      <w:pPr>
        <w:spacing w:line="520" w:lineRule="exact"/>
        <w:ind w:firstLineChars="200" w:firstLine="600"/>
        <w:rPr>
          <w:rFonts w:ascii="仿宋_GB2312" w:eastAsia="仿宋_GB2312"/>
          <w:b/>
          <w:bCs/>
          <w:sz w:val="30"/>
          <w:szCs w:val="30"/>
        </w:rPr>
      </w:pPr>
      <w:r w:rsidRPr="001C4626">
        <w:rPr>
          <w:rFonts w:ascii="仿宋_GB2312" w:eastAsia="仿宋_GB2312" w:hint="eastAsia"/>
          <w:sz w:val="30"/>
          <w:szCs w:val="30"/>
        </w:rPr>
        <w:t>(1)</w:t>
      </w:r>
      <w:r w:rsidR="009B17A6">
        <w:rPr>
          <w:rFonts w:ascii="仿宋_GB2312" w:eastAsia="仿宋_GB2312" w:hint="eastAsia"/>
          <w:sz w:val="30"/>
          <w:szCs w:val="30"/>
        </w:rPr>
        <w:t xml:space="preserve"> </w:t>
      </w:r>
      <w:r w:rsidRPr="001C4626">
        <w:rPr>
          <w:rFonts w:ascii="仿宋_GB2312" w:eastAsia="仿宋_GB2312" w:hint="eastAsia"/>
          <w:sz w:val="30"/>
          <w:szCs w:val="30"/>
        </w:rPr>
        <w:t>昆明南高铁火车站乘地铁2号线→谊康南路站（C出口）→步行1.1公里</w:t>
      </w:r>
    </w:p>
    <w:p w:rsidR="00E55E08" w:rsidRPr="001C4626" w:rsidRDefault="00E55E08" w:rsidP="009B17A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4626">
        <w:rPr>
          <w:rFonts w:ascii="仿宋_GB2312" w:eastAsia="仿宋_GB2312" w:hint="eastAsia"/>
          <w:sz w:val="30"/>
          <w:szCs w:val="30"/>
        </w:rPr>
        <w:t>(2)</w:t>
      </w:r>
      <w:r w:rsidR="009B17A6">
        <w:rPr>
          <w:rFonts w:ascii="仿宋_GB2312" w:eastAsia="仿宋_GB2312" w:hint="eastAsia"/>
          <w:sz w:val="30"/>
          <w:szCs w:val="30"/>
        </w:rPr>
        <w:t xml:space="preserve"> </w:t>
      </w:r>
      <w:r w:rsidRPr="001C4626">
        <w:rPr>
          <w:rFonts w:ascii="仿宋_GB2312" w:eastAsia="仿宋_GB2312" w:hint="eastAsia"/>
          <w:sz w:val="30"/>
          <w:szCs w:val="30"/>
        </w:rPr>
        <w:t>昆明南高铁火车站打车5.3公里（约12元）</w:t>
      </w:r>
    </w:p>
    <w:p w:rsidR="00E55E08" w:rsidRPr="001C4626" w:rsidRDefault="00E55E08" w:rsidP="009B17A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4626">
        <w:rPr>
          <w:rFonts w:ascii="仿宋_GB2312" w:eastAsia="仿宋_GB2312" w:hint="eastAsia"/>
          <w:sz w:val="30"/>
          <w:szCs w:val="30"/>
        </w:rPr>
        <w:t>(3)</w:t>
      </w:r>
      <w:r w:rsidR="009B17A6">
        <w:rPr>
          <w:rFonts w:ascii="仿宋_GB2312" w:eastAsia="仿宋_GB2312" w:hint="eastAsia"/>
          <w:sz w:val="30"/>
          <w:szCs w:val="30"/>
        </w:rPr>
        <w:t xml:space="preserve"> </w:t>
      </w:r>
      <w:r w:rsidRPr="001C4626">
        <w:rPr>
          <w:rFonts w:ascii="仿宋_GB2312" w:eastAsia="仿宋_GB2312" w:hint="eastAsia"/>
          <w:sz w:val="30"/>
          <w:szCs w:val="30"/>
        </w:rPr>
        <w:t>长</w:t>
      </w:r>
      <w:proofErr w:type="gramStart"/>
      <w:r w:rsidRPr="001C4626">
        <w:rPr>
          <w:rFonts w:ascii="仿宋_GB2312" w:eastAsia="仿宋_GB2312" w:hint="eastAsia"/>
          <w:sz w:val="30"/>
          <w:szCs w:val="30"/>
        </w:rPr>
        <w:t>水机场</w:t>
      </w:r>
      <w:proofErr w:type="gramEnd"/>
      <w:r w:rsidRPr="001C4626">
        <w:rPr>
          <w:rFonts w:ascii="仿宋_GB2312" w:eastAsia="仿宋_GB2312" w:hint="eastAsia"/>
          <w:sz w:val="30"/>
          <w:szCs w:val="30"/>
        </w:rPr>
        <w:t>乘地铁6号线→东部汽车站（转）地铁3号线→东风广场（转）地铁2号线→谊康南路站（C出口）→步行1.1公里</w:t>
      </w:r>
    </w:p>
    <w:p w:rsidR="00E55E08" w:rsidRDefault="00E55E08" w:rsidP="009B17A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4626">
        <w:rPr>
          <w:rFonts w:ascii="仿宋_GB2312" w:eastAsia="仿宋_GB2312" w:hint="eastAsia"/>
          <w:sz w:val="30"/>
          <w:szCs w:val="30"/>
        </w:rPr>
        <w:t>(4)</w:t>
      </w:r>
      <w:r w:rsidR="009B17A6">
        <w:rPr>
          <w:rFonts w:ascii="仿宋_GB2312" w:eastAsia="仿宋_GB2312" w:hint="eastAsia"/>
          <w:sz w:val="30"/>
          <w:szCs w:val="30"/>
        </w:rPr>
        <w:t xml:space="preserve"> </w:t>
      </w:r>
      <w:r w:rsidRPr="001C4626">
        <w:rPr>
          <w:rFonts w:ascii="仿宋_GB2312" w:eastAsia="仿宋_GB2312" w:hint="eastAsia"/>
          <w:sz w:val="30"/>
          <w:szCs w:val="30"/>
        </w:rPr>
        <w:t>长</w:t>
      </w:r>
      <w:proofErr w:type="gramStart"/>
      <w:r w:rsidRPr="001C4626">
        <w:rPr>
          <w:rFonts w:ascii="仿宋_GB2312" w:eastAsia="仿宋_GB2312" w:hint="eastAsia"/>
          <w:sz w:val="30"/>
          <w:szCs w:val="30"/>
        </w:rPr>
        <w:t>水机场</w:t>
      </w:r>
      <w:proofErr w:type="gramEnd"/>
      <w:r w:rsidRPr="001C4626">
        <w:rPr>
          <w:rFonts w:ascii="仿宋_GB2312" w:eastAsia="仿宋_GB2312" w:hint="eastAsia"/>
          <w:sz w:val="30"/>
          <w:szCs w:val="30"/>
        </w:rPr>
        <w:t>打车43公里（</w:t>
      </w:r>
      <w:proofErr w:type="gramStart"/>
      <w:r w:rsidRPr="001C4626">
        <w:rPr>
          <w:rFonts w:ascii="仿宋_GB2312" w:eastAsia="仿宋_GB2312" w:hint="eastAsia"/>
          <w:sz w:val="30"/>
          <w:szCs w:val="30"/>
        </w:rPr>
        <w:t>网约车约</w:t>
      </w:r>
      <w:proofErr w:type="gramEnd"/>
      <w:r w:rsidRPr="001C4626">
        <w:rPr>
          <w:rFonts w:ascii="仿宋_GB2312" w:eastAsia="仿宋_GB2312" w:hint="eastAsia"/>
          <w:sz w:val="30"/>
          <w:szCs w:val="30"/>
        </w:rPr>
        <w:t>140元）</w:t>
      </w:r>
    </w:p>
    <w:p w:rsidR="00B60C28" w:rsidRDefault="005F1F61" w:rsidP="009B17A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261C9">
        <w:rPr>
          <w:rFonts w:ascii="仿宋_GB2312" w:eastAsia="仿宋_GB2312" w:hint="eastAsia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5</w:t>
      </w:r>
      <w:r w:rsidRPr="00B261C9">
        <w:rPr>
          <w:rFonts w:ascii="仿宋_GB2312" w:eastAsia="仿宋_GB2312" w:hint="eastAsia"/>
          <w:sz w:val="30"/>
          <w:szCs w:val="30"/>
        </w:rPr>
        <w:t>)</w:t>
      </w:r>
      <w:r w:rsidR="009B17A6">
        <w:rPr>
          <w:rFonts w:ascii="仿宋_GB2312" w:eastAsia="仿宋_GB2312" w:hint="eastAsia"/>
          <w:sz w:val="30"/>
          <w:szCs w:val="30"/>
        </w:rPr>
        <w:t xml:space="preserve"> </w:t>
      </w:r>
      <w:r w:rsidR="00383BE9" w:rsidRPr="001C4626">
        <w:rPr>
          <w:rFonts w:ascii="仿宋_GB2312" w:eastAsia="仿宋_GB2312" w:hint="eastAsia"/>
          <w:sz w:val="30"/>
          <w:szCs w:val="30"/>
        </w:rPr>
        <w:t>长</w:t>
      </w:r>
      <w:proofErr w:type="gramStart"/>
      <w:r w:rsidR="00383BE9" w:rsidRPr="001C4626">
        <w:rPr>
          <w:rFonts w:ascii="仿宋_GB2312" w:eastAsia="仿宋_GB2312" w:hint="eastAsia"/>
          <w:sz w:val="30"/>
          <w:szCs w:val="30"/>
        </w:rPr>
        <w:t>水机场</w:t>
      </w:r>
      <w:proofErr w:type="gramEnd"/>
      <w:r w:rsidRPr="00B261C9">
        <w:rPr>
          <w:rFonts w:ascii="仿宋_GB2312" w:eastAsia="仿宋_GB2312" w:hint="eastAsia"/>
          <w:sz w:val="30"/>
          <w:szCs w:val="30"/>
        </w:rPr>
        <w:t>乘坐919K线到高铁南站（首班车时间：上午11：00，末班车时间：下午22：00），到达酒店方式参照第</w:t>
      </w:r>
      <w:r w:rsidR="00855967" w:rsidRPr="001C4626">
        <w:rPr>
          <w:rFonts w:ascii="仿宋_GB2312" w:eastAsia="仿宋_GB2312" w:hint="eastAsia"/>
          <w:sz w:val="30"/>
          <w:szCs w:val="30"/>
        </w:rPr>
        <w:t>(1)</w:t>
      </w:r>
      <w:r w:rsidRPr="00B261C9">
        <w:rPr>
          <w:rFonts w:ascii="仿宋_GB2312" w:eastAsia="仿宋_GB2312" w:hint="eastAsia"/>
          <w:sz w:val="30"/>
          <w:szCs w:val="30"/>
        </w:rPr>
        <w:t>、</w:t>
      </w:r>
      <w:r w:rsidR="00855967" w:rsidRPr="001C4626">
        <w:rPr>
          <w:rFonts w:ascii="仿宋_GB2312" w:eastAsia="仿宋_GB2312" w:hint="eastAsia"/>
          <w:sz w:val="30"/>
          <w:szCs w:val="30"/>
        </w:rPr>
        <w:t>(2)</w:t>
      </w:r>
      <w:r w:rsidRPr="00B261C9">
        <w:rPr>
          <w:rFonts w:ascii="仿宋_GB2312" w:eastAsia="仿宋_GB2312" w:hint="eastAsia"/>
          <w:sz w:val="30"/>
          <w:szCs w:val="30"/>
        </w:rPr>
        <w:t>条。</w:t>
      </w:r>
    </w:p>
    <w:p w:rsidR="005F1F61" w:rsidRPr="009B17A6" w:rsidRDefault="00B60C28" w:rsidP="009B17A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/>
          <w:sz w:val="30"/>
          <w:szCs w:val="30"/>
        </w:rPr>
        <w:t>温馨提示：及时交通信息请联系</w:t>
      </w:r>
      <w:r w:rsidRPr="009B17A6">
        <w:rPr>
          <w:rFonts w:ascii="仿宋_GB2312" w:eastAsia="仿宋_GB2312" w:hint="eastAsia"/>
          <w:sz w:val="30"/>
          <w:szCs w:val="30"/>
        </w:rPr>
        <w:t>酒店</w:t>
      </w:r>
      <w:r w:rsidRPr="009B17A6">
        <w:rPr>
          <w:rFonts w:ascii="仿宋_GB2312" w:eastAsia="仿宋_GB2312"/>
          <w:sz w:val="30"/>
          <w:szCs w:val="30"/>
        </w:rPr>
        <w:t>（0871-674</w:t>
      </w:r>
      <w:r w:rsidRPr="009B17A6">
        <w:rPr>
          <w:rFonts w:ascii="仿宋_GB2312" w:eastAsia="仿宋_GB2312" w:hint="eastAsia"/>
          <w:sz w:val="30"/>
          <w:szCs w:val="30"/>
        </w:rPr>
        <w:t>97777</w:t>
      </w:r>
      <w:r w:rsidRPr="009B17A6">
        <w:rPr>
          <w:rFonts w:ascii="仿宋_GB2312" w:eastAsia="仿宋_GB2312"/>
          <w:sz w:val="30"/>
          <w:szCs w:val="30"/>
        </w:rPr>
        <w:t>）</w:t>
      </w:r>
      <w:r w:rsidR="009B17A6">
        <w:rPr>
          <w:rFonts w:ascii="仿宋_GB2312" w:eastAsia="仿宋_GB2312" w:hint="eastAsia"/>
          <w:sz w:val="30"/>
          <w:szCs w:val="30"/>
        </w:rPr>
        <w:t>。</w:t>
      </w:r>
    </w:p>
    <w:p w:rsidR="00B51339" w:rsidRDefault="00E55E08" w:rsidP="009E3404">
      <w:pPr>
        <w:pStyle w:val="a9"/>
        <w:widowControl/>
        <w:spacing w:afterLines="50" w:after="156" w:line="520" w:lineRule="exact"/>
        <w:ind w:firstLineChars="0" w:firstLine="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lastRenderedPageBreak/>
        <w:t>2</w:t>
      </w:r>
      <w:r w:rsidR="00616836">
        <w:rPr>
          <w:rFonts w:ascii="仿宋_GB2312" w:eastAsia="仿宋_GB2312" w:hint="eastAsia"/>
          <w:b/>
          <w:bCs/>
          <w:sz w:val="30"/>
          <w:szCs w:val="30"/>
        </w:rPr>
        <w:t>.</w:t>
      </w:r>
      <w:r w:rsidR="00357745">
        <w:rPr>
          <w:rFonts w:ascii="仿宋_GB2312" w:eastAsia="仿宋_GB2312" w:hint="eastAsia"/>
          <w:b/>
          <w:bCs/>
          <w:sz w:val="30"/>
          <w:szCs w:val="30"/>
        </w:rPr>
        <w:t>云南丽水云泉大酒店位于云南昆明市呈贡区呈贡大学城聚贤街768号</w:t>
      </w:r>
    </w:p>
    <w:p w:rsidR="00B51339" w:rsidRDefault="00357745" w:rsidP="002448CF">
      <w:pPr>
        <w:pStyle w:val="a9"/>
        <w:widowControl/>
        <w:ind w:left="142" w:firstLineChars="0" w:firstLine="0"/>
        <w:jc w:val="center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noProof/>
          <w:color w:val="FF0000"/>
          <w:sz w:val="30"/>
          <w:szCs w:val="30"/>
        </w:rPr>
        <w:drawing>
          <wp:inline distT="0" distB="0" distL="114300" distR="114300">
            <wp:extent cx="3161472" cy="3810762"/>
            <wp:effectExtent l="19050" t="0" r="828" b="0"/>
            <wp:docPr id="3" name="图片 3" descr="微信图片_2019112615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12615524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1160" cy="383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39" w:rsidRDefault="00357745">
      <w:pPr>
        <w:widowControl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云南丽水云泉大酒店公共交通参考路线：</w:t>
      </w:r>
    </w:p>
    <w:p w:rsidR="00B261C9" w:rsidRPr="009B17A6" w:rsidRDefault="00B261C9" w:rsidP="005F1F61">
      <w:pPr>
        <w:spacing w:line="520" w:lineRule="exact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t>(1)</w:t>
      </w:r>
      <w:r w:rsidR="009B17A6">
        <w:rPr>
          <w:rFonts w:ascii="仿宋_GB2312" w:eastAsia="仿宋_GB2312" w:hint="eastAsia"/>
          <w:sz w:val="30"/>
          <w:szCs w:val="30"/>
        </w:rPr>
        <w:t xml:space="preserve"> </w:t>
      </w:r>
      <w:r w:rsidRPr="009B17A6">
        <w:rPr>
          <w:rFonts w:ascii="仿宋_GB2312" w:eastAsia="仿宋_GB2312" w:hint="eastAsia"/>
          <w:sz w:val="30"/>
          <w:szCs w:val="30"/>
        </w:rPr>
        <w:t>昆明南高铁火车站直接打车3.6km（10元左右）,车程8</w:t>
      </w:r>
      <w:r w:rsidR="00074D97" w:rsidRPr="009B17A6">
        <w:rPr>
          <w:rFonts w:ascii="仿宋_GB2312" w:eastAsia="仿宋_GB2312" w:hint="eastAsia"/>
          <w:sz w:val="30"/>
          <w:szCs w:val="30"/>
        </w:rPr>
        <w:t>分钟</w:t>
      </w:r>
      <w:r w:rsidRPr="009B17A6">
        <w:rPr>
          <w:rFonts w:ascii="仿宋_GB2312" w:eastAsia="仿宋_GB2312" w:hint="eastAsia"/>
          <w:sz w:val="30"/>
          <w:szCs w:val="30"/>
        </w:rPr>
        <w:t>。</w:t>
      </w:r>
    </w:p>
    <w:p w:rsidR="000D225B" w:rsidRDefault="00B261C9" w:rsidP="005F1F61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t>(</w:t>
      </w:r>
      <w:r w:rsidR="006F4E68" w:rsidRPr="009B17A6">
        <w:rPr>
          <w:rFonts w:ascii="仿宋_GB2312" w:eastAsia="仿宋_GB2312" w:hint="eastAsia"/>
          <w:sz w:val="30"/>
          <w:szCs w:val="30"/>
        </w:rPr>
        <w:t>2</w:t>
      </w:r>
      <w:r w:rsidRPr="009B17A6">
        <w:rPr>
          <w:rFonts w:ascii="仿宋_GB2312" w:eastAsia="仿宋_GB2312" w:hint="eastAsia"/>
          <w:sz w:val="30"/>
          <w:szCs w:val="30"/>
        </w:rPr>
        <w:t>)</w:t>
      </w:r>
      <w:r w:rsidR="009B17A6">
        <w:rPr>
          <w:rFonts w:ascii="仿宋_GB2312" w:eastAsia="仿宋_GB2312" w:hint="eastAsia"/>
          <w:sz w:val="30"/>
          <w:szCs w:val="30"/>
        </w:rPr>
        <w:t xml:space="preserve"> </w:t>
      </w:r>
      <w:r w:rsidR="00384BB7" w:rsidRPr="009B17A6">
        <w:rPr>
          <w:rFonts w:ascii="仿宋_GB2312" w:eastAsia="仿宋_GB2312" w:hint="eastAsia"/>
          <w:sz w:val="30"/>
          <w:szCs w:val="30"/>
        </w:rPr>
        <w:t>长</w:t>
      </w:r>
      <w:proofErr w:type="gramStart"/>
      <w:r w:rsidR="00384BB7" w:rsidRPr="009B17A6">
        <w:rPr>
          <w:rFonts w:ascii="仿宋_GB2312" w:eastAsia="仿宋_GB2312" w:hint="eastAsia"/>
          <w:sz w:val="30"/>
          <w:szCs w:val="30"/>
        </w:rPr>
        <w:t>水机场</w:t>
      </w:r>
      <w:proofErr w:type="gramEnd"/>
      <w:r w:rsidR="00855967" w:rsidRPr="009B17A6">
        <w:rPr>
          <w:rFonts w:ascii="仿宋_GB2312" w:eastAsia="仿宋_GB2312"/>
          <w:sz w:val="30"/>
          <w:szCs w:val="30"/>
        </w:rPr>
        <w:t>从机场三楼出发层3号门</w:t>
      </w:r>
      <w:proofErr w:type="gramStart"/>
      <w:r w:rsidR="00855967" w:rsidRPr="009B17A6">
        <w:rPr>
          <w:rFonts w:ascii="仿宋_GB2312" w:eastAsia="仿宋_GB2312"/>
          <w:sz w:val="30"/>
          <w:szCs w:val="30"/>
        </w:rPr>
        <w:t>坐酒店</w:t>
      </w:r>
      <w:proofErr w:type="gramEnd"/>
      <w:r w:rsidR="00855967" w:rsidRPr="009B17A6">
        <w:rPr>
          <w:rFonts w:ascii="仿宋_GB2312" w:eastAsia="仿宋_GB2312"/>
          <w:sz w:val="30"/>
          <w:szCs w:val="30"/>
        </w:rPr>
        <w:t>机场直通车到酒店</w:t>
      </w:r>
      <w:r w:rsidR="00855967" w:rsidRPr="009B17A6">
        <w:rPr>
          <w:rFonts w:ascii="仿宋_GB2312" w:eastAsia="仿宋_GB2312" w:hint="eastAsia"/>
          <w:sz w:val="30"/>
          <w:szCs w:val="30"/>
        </w:rPr>
        <w:t>。</w:t>
      </w:r>
      <w:r w:rsidR="00855967" w:rsidRPr="009B17A6">
        <w:rPr>
          <w:rFonts w:ascii="仿宋_GB2312" w:eastAsia="仿宋_GB2312"/>
          <w:sz w:val="30"/>
          <w:szCs w:val="30"/>
        </w:rPr>
        <w:t>机场直通车发车时间为：06:30/08:00/09:30/11:00/12:30</w:t>
      </w:r>
      <w:r w:rsidR="00384BB7" w:rsidRPr="009B17A6">
        <w:rPr>
          <w:rFonts w:ascii="仿宋_GB2312" w:eastAsia="仿宋_GB2312"/>
          <w:sz w:val="30"/>
          <w:szCs w:val="30"/>
        </w:rPr>
        <w:t xml:space="preserve"> </w:t>
      </w:r>
      <w:r w:rsidR="00855967" w:rsidRPr="009B17A6">
        <w:rPr>
          <w:rFonts w:ascii="仿宋_GB2312" w:eastAsia="仿宋_GB2312"/>
          <w:sz w:val="30"/>
          <w:szCs w:val="30"/>
        </w:rPr>
        <w:t>/14:00/15:30/17:00/18:30/20:00/21:30</w:t>
      </w:r>
    </w:p>
    <w:p w:rsidR="00E71F19" w:rsidRPr="009B17A6" w:rsidRDefault="00855967" w:rsidP="000D225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/>
          <w:sz w:val="30"/>
          <w:szCs w:val="30"/>
        </w:rPr>
        <w:t>联系电话</w:t>
      </w:r>
      <w:r w:rsidR="00384BB7" w:rsidRPr="009B17A6">
        <w:rPr>
          <w:rFonts w:ascii="仿宋_GB2312" w:eastAsia="仿宋_GB2312" w:hint="eastAsia"/>
          <w:sz w:val="30"/>
          <w:szCs w:val="30"/>
        </w:rPr>
        <w:t>：</w:t>
      </w:r>
      <w:r w:rsidRPr="009B17A6">
        <w:rPr>
          <w:rFonts w:ascii="仿宋_GB2312" w:eastAsia="仿宋_GB2312"/>
          <w:sz w:val="30"/>
          <w:szCs w:val="30"/>
        </w:rPr>
        <w:t>17387019686（</w:t>
      </w:r>
      <w:proofErr w:type="gramStart"/>
      <w:r w:rsidRPr="009B17A6">
        <w:rPr>
          <w:rFonts w:ascii="仿宋_GB2312" w:eastAsia="仿宋_GB2312"/>
          <w:sz w:val="30"/>
          <w:szCs w:val="30"/>
        </w:rPr>
        <w:t>微信同</w:t>
      </w:r>
      <w:proofErr w:type="gramEnd"/>
      <w:r w:rsidRPr="009B17A6">
        <w:rPr>
          <w:rFonts w:ascii="仿宋_GB2312" w:eastAsia="仿宋_GB2312"/>
          <w:sz w:val="30"/>
          <w:szCs w:val="30"/>
        </w:rPr>
        <w:t>号）</w:t>
      </w:r>
      <w:r w:rsidRPr="009B17A6">
        <w:rPr>
          <w:rFonts w:ascii="仿宋_GB2312" w:eastAsia="仿宋_GB2312"/>
          <w:sz w:val="30"/>
          <w:szCs w:val="30"/>
        </w:rPr>
        <w:t> </w:t>
      </w:r>
      <w:r w:rsidR="00843E3F" w:rsidRPr="009B17A6">
        <w:rPr>
          <w:rFonts w:ascii="仿宋_GB2312" w:eastAsia="仿宋_GB2312" w:hint="eastAsia"/>
          <w:sz w:val="30"/>
          <w:szCs w:val="30"/>
        </w:rPr>
        <w:t>。</w:t>
      </w:r>
    </w:p>
    <w:p w:rsidR="00B261C9" w:rsidRPr="009B17A6" w:rsidRDefault="00B261C9" w:rsidP="005F1F61">
      <w:pPr>
        <w:spacing w:line="520" w:lineRule="exact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t>(</w:t>
      </w:r>
      <w:r w:rsidR="006F4E68" w:rsidRPr="009B17A6">
        <w:rPr>
          <w:rFonts w:ascii="仿宋_GB2312" w:eastAsia="仿宋_GB2312" w:hint="eastAsia"/>
          <w:sz w:val="30"/>
          <w:szCs w:val="30"/>
        </w:rPr>
        <w:t>3</w:t>
      </w:r>
      <w:r w:rsidRPr="009B17A6">
        <w:rPr>
          <w:rFonts w:ascii="仿宋_GB2312" w:eastAsia="仿宋_GB2312" w:hint="eastAsia"/>
          <w:sz w:val="30"/>
          <w:szCs w:val="30"/>
        </w:rPr>
        <w:t>)</w:t>
      </w:r>
      <w:r w:rsidR="009B17A6">
        <w:rPr>
          <w:rFonts w:ascii="仿宋_GB2312" w:eastAsia="仿宋_GB2312" w:hint="eastAsia"/>
          <w:sz w:val="30"/>
          <w:szCs w:val="30"/>
        </w:rPr>
        <w:t xml:space="preserve"> </w:t>
      </w:r>
      <w:r w:rsidRPr="009B17A6">
        <w:rPr>
          <w:rFonts w:ascii="仿宋_GB2312" w:eastAsia="仿宋_GB2312" w:hint="eastAsia"/>
          <w:sz w:val="30"/>
          <w:szCs w:val="30"/>
        </w:rPr>
        <w:t>长</w:t>
      </w:r>
      <w:proofErr w:type="gramStart"/>
      <w:r w:rsidRPr="009B17A6">
        <w:rPr>
          <w:rFonts w:ascii="仿宋_GB2312" w:eastAsia="仿宋_GB2312" w:hint="eastAsia"/>
          <w:sz w:val="30"/>
          <w:szCs w:val="30"/>
        </w:rPr>
        <w:t>水机场</w:t>
      </w:r>
      <w:proofErr w:type="gramEnd"/>
      <w:r w:rsidRPr="009B17A6">
        <w:rPr>
          <w:rFonts w:ascii="仿宋_GB2312" w:eastAsia="仿宋_GB2312" w:hint="eastAsia"/>
          <w:sz w:val="30"/>
          <w:szCs w:val="30"/>
        </w:rPr>
        <w:t>打车42公里（</w:t>
      </w:r>
      <w:proofErr w:type="gramStart"/>
      <w:r w:rsidRPr="009B17A6">
        <w:rPr>
          <w:rFonts w:ascii="仿宋_GB2312" w:eastAsia="仿宋_GB2312" w:hint="eastAsia"/>
          <w:sz w:val="30"/>
          <w:szCs w:val="30"/>
        </w:rPr>
        <w:t>网约车约</w:t>
      </w:r>
      <w:proofErr w:type="gramEnd"/>
      <w:r w:rsidRPr="009B17A6">
        <w:rPr>
          <w:rFonts w:ascii="仿宋_GB2312" w:eastAsia="仿宋_GB2312" w:hint="eastAsia"/>
          <w:sz w:val="30"/>
          <w:szCs w:val="30"/>
        </w:rPr>
        <w:t>130元）车程40分钟左右</w:t>
      </w:r>
      <w:r w:rsidR="00843E3F" w:rsidRPr="009B17A6">
        <w:rPr>
          <w:rFonts w:ascii="仿宋_GB2312" w:eastAsia="仿宋_GB2312" w:hint="eastAsia"/>
          <w:sz w:val="30"/>
          <w:szCs w:val="30"/>
        </w:rPr>
        <w:t>。</w:t>
      </w:r>
    </w:p>
    <w:p w:rsidR="00B60C28" w:rsidRPr="009B17A6" w:rsidRDefault="00B261C9" w:rsidP="000A540A">
      <w:pPr>
        <w:spacing w:line="520" w:lineRule="exact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 w:hint="eastAsia"/>
          <w:sz w:val="30"/>
          <w:szCs w:val="30"/>
        </w:rPr>
        <w:t>(</w:t>
      </w:r>
      <w:r w:rsidR="006F4E68" w:rsidRPr="009B17A6">
        <w:rPr>
          <w:rFonts w:ascii="仿宋_GB2312" w:eastAsia="仿宋_GB2312" w:hint="eastAsia"/>
          <w:sz w:val="30"/>
          <w:szCs w:val="30"/>
        </w:rPr>
        <w:t>4</w:t>
      </w:r>
      <w:r w:rsidRPr="009B17A6">
        <w:rPr>
          <w:rFonts w:ascii="仿宋_GB2312" w:eastAsia="仿宋_GB2312" w:hint="eastAsia"/>
          <w:sz w:val="30"/>
          <w:szCs w:val="30"/>
        </w:rPr>
        <w:t>)</w:t>
      </w:r>
      <w:r w:rsidR="009B17A6">
        <w:rPr>
          <w:rFonts w:ascii="仿宋_GB2312" w:eastAsia="仿宋_GB2312" w:hint="eastAsia"/>
          <w:sz w:val="30"/>
          <w:szCs w:val="30"/>
        </w:rPr>
        <w:t xml:space="preserve"> </w:t>
      </w:r>
      <w:r w:rsidR="00383BE9" w:rsidRPr="009B17A6">
        <w:rPr>
          <w:rFonts w:ascii="仿宋_GB2312" w:eastAsia="仿宋_GB2312" w:hint="eastAsia"/>
          <w:sz w:val="30"/>
          <w:szCs w:val="30"/>
        </w:rPr>
        <w:t>长</w:t>
      </w:r>
      <w:proofErr w:type="gramStart"/>
      <w:r w:rsidR="00383BE9" w:rsidRPr="009B17A6">
        <w:rPr>
          <w:rFonts w:ascii="仿宋_GB2312" w:eastAsia="仿宋_GB2312" w:hint="eastAsia"/>
          <w:sz w:val="30"/>
          <w:szCs w:val="30"/>
        </w:rPr>
        <w:t>水机场</w:t>
      </w:r>
      <w:proofErr w:type="gramEnd"/>
      <w:r w:rsidR="00357745" w:rsidRPr="009B17A6">
        <w:rPr>
          <w:rFonts w:ascii="仿宋_GB2312" w:eastAsia="仿宋_GB2312" w:hint="eastAsia"/>
          <w:sz w:val="30"/>
          <w:szCs w:val="30"/>
        </w:rPr>
        <w:t>乘坐919K线到高铁南站（首班车时间：上午11：00，末班车时间：下午22：00），到达酒店方式参照第</w:t>
      </w:r>
      <w:r w:rsidR="00855967" w:rsidRPr="009B17A6">
        <w:rPr>
          <w:rFonts w:ascii="仿宋_GB2312" w:eastAsia="仿宋_GB2312" w:hint="eastAsia"/>
          <w:sz w:val="30"/>
          <w:szCs w:val="30"/>
        </w:rPr>
        <w:t>(1)</w:t>
      </w:r>
      <w:r w:rsidR="00357745" w:rsidRPr="009B17A6">
        <w:rPr>
          <w:rFonts w:ascii="仿宋_GB2312" w:eastAsia="仿宋_GB2312" w:hint="eastAsia"/>
          <w:sz w:val="30"/>
          <w:szCs w:val="30"/>
        </w:rPr>
        <w:t>条。</w:t>
      </w:r>
    </w:p>
    <w:p w:rsidR="002B155B" w:rsidRPr="009B17A6" w:rsidRDefault="00B60C28" w:rsidP="000D225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B17A6">
        <w:rPr>
          <w:rFonts w:ascii="仿宋_GB2312" w:eastAsia="仿宋_GB2312"/>
          <w:sz w:val="30"/>
          <w:szCs w:val="30"/>
        </w:rPr>
        <w:t>温馨提示：及时交通信息请联系车班经理（宋：15198880611</w:t>
      </w:r>
      <w:r w:rsidRPr="009B17A6">
        <w:rPr>
          <w:rFonts w:ascii="仿宋_GB2312" w:eastAsia="仿宋_GB2312"/>
          <w:sz w:val="30"/>
          <w:szCs w:val="30"/>
        </w:rPr>
        <w:t>  </w:t>
      </w:r>
      <w:r w:rsidRPr="009B17A6">
        <w:rPr>
          <w:rFonts w:ascii="仿宋_GB2312" w:eastAsia="仿宋_GB2312"/>
          <w:sz w:val="30"/>
          <w:szCs w:val="30"/>
        </w:rPr>
        <w:t>酒店：0871-67468888）</w:t>
      </w:r>
    </w:p>
    <w:p w:rsidR="00B51339" w:rsidRDefault="00357745">
      <w:pPr>
        <w:spacing w:line="520" w:lineRule="exac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附件2：</w:t>
      </w:r>
    </w:p>
    <w:p w:rsidR="00B51339" w:rsidRDefault="00357745">
      <w:pPr>
        <w:jc w:val="center"/>
        <w:rPr>
          <w:rFonts w:ascii="方正小标宋简体" w:eastAsia="方正小标宋简体"/>
          <w:b/>
          <w:sz w:val="32"/>
          <w:szCs w:val="36"/>
        </w:rPr>
      </w:pPr>
      <w:r>
        <w:rPr>
          <w:rFonts w:ascii="方正小标宋简体" w:eastAsia="方正小标宋简体" w:hint="eastAsia"/>
          <w:b/>
          <w:sz w:val="32"/>
          <w:szCs w:val="36"/>
        </w:rPr>
        <w:t>第十届全国工科研究生教育工作研讨会报告征集表</w:t>
      </w:r>
    </w:p>
    <w:tbl>
      <w:tblPr>
        <w:tblW w:w="83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19"/>
        <w:gridCol w:w="1188"/>
        <w:gridCol w:w="1486"/>
        <w:gridCol w:w="1486"/>
        <w:gridCol w:w="1783"/>
      </w:tblGrid>
      <w:tr w:rsidR="00B51339">
        <w:trPr>
          <w:trHeight w:val="49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B51339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B51339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B51339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B51339">
        <w:trPr>
          <w:trHeight w:val="40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B51339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B51339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B51339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B51339">
        <w:trPr>
          <w:trHeight w:val="40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ind w:right="120"/>
              <w:jc w:val="center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邮 箱</w:t>
            </w:r>
          </w:p>
        </w:tc>
        <w:tc>
          <w:tcPr>
            <w:tcW w:w="2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B51339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B51339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B51339">
        <w:trPr>
          <w:trHeight w:val="41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报告主题</w:t>
            </w:r>
          </w:p>
        </w:tc>
        <w:tc>
          <w:tcPr>
            <w:tcW w:w="6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B51339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B51339">
        <w:trPr>
          <w:trHeight w:val="42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报告类别</w:t>
            </w:r>
          </w:p>
        </w:tc>
        <w:tc>
          <w:tcPr>
            <w:tcW w:w="6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大会报告□     分组报告□</w:t>
            </w:r>
          </w:p>
        </w:tc>
      </w:tr>
      <w:tr w:rsidR="00B51339">
        <w:trPr>
          <w:trHeight w:val="427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专家简介</w:t>
            </w:r>
          </w:p>
        </w:tc>
        <w:tc>
          <w:tcPr>
            <w:tcW w:w="6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339" w:rsidRDefault="00B51339">
            <w:pPr>
              <w:widowControl/>
              <w:ind w:firstLineChars="200" w:firstLine="482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</w:p>
        </w:tc>
      </w:tr>
      <w:tr w:rsidR="00B51339">
        <w:trPr>
          <w:trHeight w:val="481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9" w:rsidRDefault="00357745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报告摘要</w:t>
            </w:r>
          </w:p>
        </w:tc>
        <w:tc>
          <w:tcPr>
            <w:tcW w:w="6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339" w:rsidRDefault="00B51339">
            <w:pPr>
              <w:widowControl/>
              <w:ind w:firstLineChars="200" w:firstLine="482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B51339" w:rsidRDefault="00357745" w:rsidP="006842FF">
      <w:pPr>
        <w:spacing w:beforeLines="50" w:before="156" w:afterLines="50" w:after="156" w:line="440" w:lineRule="exact"/>
        <w:jc w:val="left"/>
        <w:rPr>
          <w:rFonts w:ascii="宋体" w:hAnsi="宋体" w:cs="宋体"/>
          <w:vanish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</w:rPr>
        <w:t>请意向专家务必于12月</w:t>
      </w:r>
      <w:r w:rsidR="001B082B"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 w:hint="eastAsia"/>
          <w:sz w:val="24"/>
        </w:rPr>
        <w:t>日前将电子</w:t>
      </w:r>
      <w:r>
        <w:rPr>
          <w:rFonts w:ascii="仿宋" w:eastAsia="仿宋" w:hAnsi="仿宋"/>
          <w:sz w:val="24"/>
        </w:rPr>
        <w:t>版</w:t>
      </w:r>
      <w:r>
        <w:rPr>
          <w:rFonts w:ascii="仿宋" w:eastAsia="仿宋" w:hAnsi="仿宋" w:hint="eastAsia"/>
          <w:sz w:val="24"/>
        </w:rPr>
        <w:t>发送</w:t>
      </w:r>
      <w:proofErr w:type="gramStart"/>
      <w:r>
        <w:rPr>
          <w:rFonts w:ascii="仿宋" w:eastAsia="仿宋" w:hAnsi="仿宋" w:hint="eastAsia"/>
          <w:sz w:val="24"/>
        </w:rPr>
        <w:t>至会议</w:t>
      </w:r>
      <w:proofErr w:type="gramEnd"/>
      <w:r>
        <w:rPr>
          <w:rFonts w:ascii="仿宋" w:eastAsia="仿宋" w:hAnsi="仿宋"/>
          <w:sz w:val="24"/>
        </w:rPr>
        <w:t>邮箱</w:t>
      </w:r>
      <w:r>
        <w:rPr>
          <w:rFonts w:ascii="仿宋" w:eastAsia="仿宋" w:hAnsi="仿宋" w:hint="eastAsia"/>
          <w:sz w:val="24"/>
        </w:rPr>
        <w:t>：</w:t>
      </w:r>
      <w:r w:rsidR="002E381B" w:rsidRPr="002E381B">
        <w:rPr>
          <w:rFonts w:ascii="仿宋" w:eastAsia="仿宋" w:hAnsi="仿宋"/>
          <w:sz w:val="24"/>
        </w:rPr>
        <w:t>YJSY@kmust.edu.cn</w:t>
      </w:r>
      <w:r>
        <w:rPr>
          <w:rFonts w:ascii="仿宋" w:eastAsia="仿宋" w:hAnsi="仿宋" w:hint="eastAsia"/>
          <w:sz w:val="24"/>
        </w:rPr>
        <w:t>，以便会务</w:t>
      </w:r>
      <w:proofErr w:type="gramStart"/>
      <w:r>
        <w:rPr>
          <w:rFonts w:ascii="仿宋" w:eastAsia="仿宋" w:hAnsi="仿宋" w:hint="eastAsia"/>
          <w:sz w:val="24"/>
        </w:rPr>
        <w:t>组</w:t>
      </w:r>
      <w:r>
        <w:rPr>
          <w:rFonts w:ascii="仿宋" w:eastAsia="仿宋" w:hAnsi="仿宋"/>
          <w:sz w:val="24"/>
        </w:rPr>
        <w:t>做好</w:t>
      </w:r>
      <w:proofErr w:type="gramEnd"/>
      <w:r>
        <w:rPr>
          <w:rFonts w:ascii="仿宋" w:eastAsia="仿宋" w:hAnsi="仿宋" w:hint="eastAsia"/>
          <w:sz w:val="24"/>
        </w:rPr>
        <w:t>会议准备</w:t>
      </w:r>
      <w:r>
        <w:rPr>
          <w:rFonts w:ascii="仿宋" w:eastAsia="仿宋" w:hAnsi="仿宋"/>
          <w:sz w:val="24"/>
        </w:rPr>
        <w:t>工作</w:t>
      </w:r>
      <w:r>
        <w:rPr>
          <w:rFonts w:ascii="仿宋" w:eastAsia="仿宋" w:hAnsi="仿宋" w:hint="eastAsia"/>
          <w:sz w:val="24"/>
        </w:rPr>
        <w:t>。</w:t>
      </w:r>
    </w:p>
    <w:sectPr w:rsidR="00B51339" w:rsidSect="00D906F5">
      <w:footerReference w:type="default" r:id="rId14"/>
      <w:pgSz w:w="11906" w:h="16838"/>
      <w:pgMar w:top="1440" w:right="1800" w:bottom="1440" w:left="180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0F" w:rsidRDefault="0003060F" w:rsidP="003D15D3">
      <w:r>
        <w:separator/>
      </w:r>
    </w:p>
  </w:endnote>
  <w:endnote w:type="continuationSeparator" w:id="0">
    <w:p w:rsidR="0003060F" w:rsidRDefault="0003060F" w:rsidP="003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138051"/>
      <w:docPartObj>
        <w:docPartGallery w:val="Page Numbers (Bottom of Page)"/>
        <w:docPartUnique/>
      </w:docPartObj>
    </w:sdtPr>
    <w:sdtContent>
      <w:p w:rsidR="00D906F5" w:rsidRDefault="00D90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60" w:rsidRPr="00217860">
          <w:rPr>
            <w:noProof/>
            <w:lang w:val="zh-CN"/>
          </w:rPr>
          <w:t>1</w:t>
        </w:r>
        <w:r>
          <w:fldChar w:fldCharType="end"/>
        </w:r>
      </w:p>
    </w:sdtContent>
  </w:sdt>
  <w:p w:rsidR="00D906F5" w:rsidRDefault="00D90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0F" w:rsidRDefault="0003060F" w:rsidP="003D15D3">
      <w:r>
        <w:separator/>
      </w:r>
    </w:p>
  </w:footnote>
  <w:footnote w:type="continuationSeparator" w:id="0">
    <w:p w:rsidR="0003060F" w:rsidRDefault="0003060F" w:rsidP="003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7B2"/>
    <w:multiLevelType w:val="multilevel"/>
    <w:tmpl w:val="228617B2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79627F"/>
    <w:multiLevelType w:val="multilevel"/>
    <w:tmpl w:val="2C79627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30062F"/>
    <w:multiLevelType w:val="hybridMultilevel"/>
    <w:tmpl w:val="C84A50E2"/>
    <w:lvl w:ilvl="0" w:tplc="D720A21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1E2315"/>
    <w:multiLevelType w:val="hybridMultilevel"/>
    <w:tmpl w:val="4A74CB7E"/>
    <w:lvl w:ilvl="0" w:tplc="5BC4E3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0E51A0"/>
    <w:multiLevelType w:val="multilevel"/>
    <w:tmpl w:val="600E51A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6D67C0"/>
    <w:multiLevelType w:val="multilevel"/>
    <w:tmpl w:val="616D67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FCE"/>
    <w:rsid w:val="00000A97"/>
    <w:rsid w:val="00001928"/>
    <w:rsid w:val="00010C3C"/>
    <w:rsid w:val="00012F62"/>
    <w:rsid w:val="00013825"/>
    <w:rsid w:val="000244DE"/>
    <w:rsid w:val="00024E74"/>
    <w:rsid w:val="0003060F"/>
    <w:rsid w:val="000423E4"/>
    <w:rsid w:val="00054799"/>
    <w:rsid w:val="00062085"/>
    <w:rsid w:val="00074D97"/>
    <w:rsid w:val="0009689E"/>
    <w:rsid w:val="000978A3"/>
    <w:rsid w:val="000A540A"/>
    <w:rsid w:val="000A6548"/>
    <w:rsid w:val="000C1C7D"/>
    <w:rsid w:val="000C66C3"/>
    <w:rsid w:val="000C7037"/>
    <w:rsid w:val="000D225B"/>
    <w:rsid w:val="000E02A0"/>
    <w:rsid w:val="000F1B32"/>
    <w:rsid w:val="001118DC"/>
    <w:rsid w:val="001225C3"/>
    <w:rsid w:val="00136E1F"/>
    <w:rsid w:val="00136FBF"/>
    <w:rsid w:val="00142E59"/>
    <w:rsid w:val="0014620D"/>
    <w:rsid w:val="00146774"/>
    <w:rsid w:val="00153549"/>
    <w:rsid w:val="00183C68"/>
    <w:rsid w:val="00186206"/>
    <w:rsid w:val="00192264"/>
    <w:rsid w:val="001B082B"/>
    <w:rsid w:val="001B1019"/>
    <w:rsid w:val="001B7798"/>
    <w:rsid w:val="001C4626"/>
    <w:rsid w:val="001C575E"/>
    <w:rsid w:val="001D1092"/>
    <w:rsid w:val="001F38DC"/>
    <w:rsid w:val="00212185"/>
    <w:rsid w:val="00214B4D"/>
    <w:rsid w:val="00217860"/>
    <w:rsid w:val="00223319"/>
    <w:rsid w:val="002314BE"/>
    <w:rsid w:val="002448CF"/>
    <w:rsid w:val="002514F8"/>
    <w:rsid w:val="00253A45"/>
    <w:rsid w:val="00254946"/>
    <w:rsid w:val="002562B3"/>
    <w:rsid w:val="00257F1D"/>
    <w:rsid w:val="002905EA"/>
    <w:rsid w:val="00290D36"/>
    <w:rsid w:val="00291AE0"/>
    <w:rsid w:val="00297EFA"/>
    <w:rsid w:val="002A41DF"/>
    <w:rsid w:val="002A4CC7"/>
    <w:rsid w:val="002B155B"/>
    <w:rsid w:val="002B6B21"/>
    <w:rsid w:val="002C44E0"/>
    <w:rsid w:val="002E381B"/>
    <w:rsid w:val="002E4E01"/>
    <w:rsid w:val="002F312D"/>
    <w:rsid w:val="003019B3"/>
    <w:rsid w:val="0030743E"/>
    <w:rsid w:val="00311B04"/>
    <w:rsid w:val="00313A14"/>
    <w:rsid w:val="00347281"/>
    <w:rsid w:val="00355499"/>
    <w:rsid w:val="00357745"/>
    <w:rsid w:val="00383BE9"/>
    <w:rsid w:val="00384BB7"/>
    <w:rsid w:val="00392A02"/>
    <w:rsid w:val="00394BD5"/>
    <w:rsid w:val="00395642"/>
    <w:rsid w:val="003B010D"/>
    <w:rsid w:val="003C4F9D"/>
    <w:rsid w:val="003D15D3"/>
    <w:rsid w:val="003E0D1A"/>
    <w:rsid w:val="003E27DF"/>
    <w:rsid w:val="003E3F1D"/>
    <w:rsid w:val="003F3A96"/>
    <w:rsid w:val="00402AC2"/>
    <w:rsid w:val="004047FC"/>
    <w:rsid w:val="00404EBB"/>
    <w:rsid w:val="00423ECF"/>
    <w:rsid w:val="0043103D"/>
    <w:rsid w:val="0043737D"/>
    <w:rsid w:val="00441EF4"/>
    <w:rsid w:val="00450080"/>
    <w:rsid w:val="0045027E"/>
    <w:rsid w:val="004543E9"/>
    <w:rsid w:val="00465A4C"/>
    <w:rsid w:val="0046731D"/>
    <w:rsid w:val="004761DC"/>
    <w:rsid w:val="0048325C"/>
    <w:rsid w:val="0049083B"/>
    <w:rsid w:val="0049086E"/>
    <w:rsid w:val="00494E79"/>
    <w:rsid w:val="0049540B"/>
    <w:rsid w:val="004A314A"/>
    <w:rsid w:val="004A69DD"/>
    <w:rsid w:val="004E7177"/>
    <w:rsid w:val="004F4D2A"/>
    <w:rsid w:val="004F763A"/>
    <w:rsid w:val="00501646"/>
    <w:rsid w:val="005339EF"/>
    <w:rsid w:val="00563A25"/>
    <w:rsid w:val="00594BF2"/>
    <w:rsid w:val="005A02C6"/>
    <w:rsid w:val="005A0E1C"/>
    <w:rsid w:val="005A7898"/>
    <w:rsid w:val="005B1CEB"/>
    <w:rsid w:val="005B334A"/>
    <w:rsid w:val="005B5882"/>
    <w:rsid w:val="005C2F23"/>
    <w:rsid w:val="005C7ED0"/>
    <w:rsid w:val="005D448A"/>
    <w:rsid w:val="005F1F61"/>
    <w:rsid w:val="00604D01"/>
    <w:rsid w:val="00616836"/>
    <w:rsid w:val="00637A77"/>
    <w:rsid w:val="00642E5F"/>
    <w:rsid w:val="00652194"/>
    <w:rsid w:val="00657B0A"/>
    <w:rsid w:val="006679D1"/>
    <w:rsid w:val="00676FBC"/>
    <w:rsid w:val="006842FF"/>
    <w:rsid w:val="00684BE8"/>
    <w:rsid w:val="006D4EF5"/>
    <w:rsid w:val="006D54BB"/>
    <w:rsid w:val="006E4435"/>
    <w:rsid w:val="006E75E0"/>
    <w:rsid w:val="006F4482"/>
    <w:rsid w:val="006F4E68"/>
    <w:rsid w:val="007030AC"/>
    <w:rsid w:val="007629CA"/>
    <w:rsid w:val="00785147"/>
    <w:rsid w:val="00794B88"/>
    <w:rsid w:val="0079722F"/>
    <w:rsid w:val="007A6985"/>
    <w:rsid w:val="007A7DF6"/>
    <w:rsid w:val="007B50BE"/>
    <w:rsid w:val="007B5D97"/>
    <w:rsid w:val="007C5A6D"/>
    <w:rsid w:val="007C6838"/>
    <w:rsid w:val="007D4E0D"/>
    <w:rsid w:val="007E2B19"/>
    <w:rsid w:val="00803307"/>
    <w:rsid w:val="00836FEB"/>
    <w:rsid w:val="00841834"/>
    <w:rsid w:val="00843E3F"/>
    <w:rsid w:val="00853CCE"/>
    <w:rsid w:val="00855967"/>
    <w:rsid w:val="008559C0"/>
    <w:rsid w:val="008831DF"/>
    <w:rsid w:val="008927D9"/>
    <w:rsid w:val="008929CF"/>
    <w:rsid w:val="008A3419"/>
    <w:rsid w:val="008A5180"/>
    <w:rsid w:val="008B0C18"/>
    <w:rsid w:val="008C10DB"/>
    <w:rsid w:val="008C2A9D"/>
    <w:rsid w:val="008D4747"/>
    <w:rsid w:val="00912290"/>
    <w:rsid w:val="00912602"/>
    <w:rsid w:val="00982D4F"/>
    <w:rsid w:val="009A60BD"/>
    <w:rsid w:val="009A654D"/>
    <w:rsid w:val="009B17A6"/>
    <w:rsid w:val="009D3CFC"/>
    <w:rsid w:val="009E3404"/>
    <w:rsid w:val="009F0D9F"/>
    <w:rsid w:val="009F1481"/>
    <w:rsid w:val="009F440F"/>
    <w:rsid w:val="009F5060"/>
    <w:rsid w:val="00A040A3"/>
    <w:rsid w:val="00A222D6"/>
    <w:rsid w:val="00A23A43"/>
    <w:rsid w:val="00A46B32"/>
    <w:rsid w:val="00A672E8"/>
    <w:rsid w:val="00A72E4D"/>
    <w:rsid w:val="00A81425"/>
    <w:rsid w:val="00A96D2D"/>
    <w:rsid w:val="00AB57BD"/>
    <w:rsid w:val="00AC2208"/>
    <w:rsid w:val="00AC41E7"/>
    <w:rsid w:val="00AD32C1"/>
    <w:rsid w:val="00B015E9"/>
    <w:rsid w:val="00B10226"/>
    <w:rsid w:val="00B16483"/>
    <w:rsid w:val="00B179A9"/>
    <w:rsid w:val="00B261C9"/>
    <w:rsid w:val="00B467F0"/>
    <w:rsid w:val="00B51339"/>
    <w:rsid w:val="00B53466"/>
    <w:rsid w:val="00B56563"/>
    <w:rsid w:val="00B60C28"/>
    <w:rsid w:val="00B61E13"/>
    <w:rsid w:val="00B777D6"/>
    <w:rsid w:val="00B9249A"/>
    <w:rsid w:val="00BA65D4"/>
    <w:rsid w:val="00BB233F"/>
    <w:rsid w:val="00BB2A33"/>
    <w:rsid w:val="00BB7609"/>
    <w:rsid w:val="00BC022F"/>
    <w:rsid w:val="00BE00A5"/>
    <w:rsid w:val="00BE0A50"/>
    <w:rsid w:val="00BE700B"/>
    <w:rsid w:val="00C01958"/>
    <w:rsid w:val="00C01BFA"/>
    <w:rsid w:val="00C0485C"/>
    <w:rsid w:val="00C04876"/>
    <w:rsid w:val="00C1379E"/>
    <w:rsid w:val="00C141B0"/>
    <w:rsid w:val="00C1755F"/>
    <w:rsid w:val="00C25286"/>
    <w:rsid w:val="00C354E5"/>
    <w:rsid w:val="00C5332F"/>
    <w:rsid w:val="00C65CDB"/>
    <w:rsid w:val="00C73EA9"/>
    <w:rsid w:val="00C73EBB"/>
    <w:rsid w:val="00C81978"/>
    <w:rsid w:val="00CB4492"/>
    <w:rsid w:val="00CC07CD"/>
    <w:rsid w:val="00CD0F3E"/>
    <w:rsid w:val="00CF0F34"/>
    <w:rsid w:val="00CF5330"/>
    <w:rsid w:val="00D05190"/>
    <w:rsid w:val="00D14FCD"/>
    <w:rsid w:val="00D278A9"/>
    <w:rsid w:val="00D30519"/>
    <w:rsid w:val="00D35C41"/>
    <w:rsid w:val="00D43991"/>
    <w:rsid w:val="00D63176"/>
    <w:rsid w:val="00D63C57"/>
    <w:rsid w:val="00D64BE6"/>
    <w:rsid w:val="00D660AB"/>
    <w:rsid w:val="00D863F6"/>
    <w:rsid w:val="00D906F5"/>
    <w:rsid w:val="00DC3292"/>
    <w:rsid w:val="00DD39D8"/>
    <w:rsid w:val="00DE3F90"/>
    <w:rsid w:val="00E03AA4"/>
    <w:rsid w:val="00E208DE"/>
    <w:rsid w:val="00E330E4"/>
    <w:rsid w:val="00E42D78"/>
    <w:rsid w:val="00E55E08"/>
    <w:rsid w:val="00E6000D"/>
    <w:rsid w:val="00E71F19"/>
    <w:rsid w:val="00E77F62"/>
    <w:rsid w:val="00E83944"/>
    <w:rsid w:val="00E86EC6"/>
    <w:rsid w:val="00EA137B"/>
    <w:rsid w:val="00EA634B"/>
    <w:rsid w:val="00EB3E61"/>
    <w:rsid w:val="00EB42C9"/>
    <w:rsid w:val="00EB7914"/>
    <w:rsid w:val="00EC244F"/>
    <w:rsid w:val="00EC2AF6"/>
    <w:rsid w:val="00EE5E4D"/>
    <w:rsid w:val="00EF6FCE"/>
    <w:rsid w:val="00F0029E"/>
    <w:rsid w:val="00F10AB4"/>
    <w:rsid w:val="00F149E4"/>
    <w:rsid w:val="00F25E97"/>
    <w:rsid w:val="00F27C88"/>
    <w:rsid w:val="00F40717"/>
    <w:rsid w:val="00F51CD7"/>
    <w:rsid w:val="00F56F21"/>
    <w:rsid w:val="00F62784"/>
    <w:rsid w:val="00F847C8"/>
    <w:rsid w:val="00FA2500"/>
    <w:rsid w:val="00FC5E73"/>
    <w:rsid w:val="00FD06A7"/>
    <w:rsid w:val="00FF6C13"/>
    <w:rsid w:val="01E70F90"/>
    <w:rsid w:val="02DB0B4F"/>
    <w:rsid w:val="0316091C"/>
    <w:rsid w:val="1889389F"/>
    <w:rsid w:val="23765841"/>
    <w:rsid w:val="30934F64"/>
    <w:rsid w:val="33FA3B1E"/>
    <w:rsid w:val="37262CCB"/>
    <w:rsid w:val="377558DE"/>
    <w:rsid w:val="44445CB6"/>
    <w:rsid w:val="561A4CC4"/>
    <w:rsid w:val="695E09D1"/>
    <w:rsid w:val="6AF3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51339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5133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513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5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5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51339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B5133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5133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B5133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51339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51339"/>
    <w:rPr>
      <w:rFonts w:ascii="Calibri" w:eastAsia="宋体" w:hAnsi="Calibri" w:cs="Times New Roman"/>
    </w:rPr>
  </w:style>
  <w:style w:type="paragraph" w:customStyle="1" w:styleId="CharCharCharCharCharCharCharCharChar">
    <w:name w:val="Char Char Char Char Char Char Char Char Char"/>
    <w:basedOn w:val="a"/>
    <w:qFormat/>
    <w:rsid w:val="00B5133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5133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ynbodu.com/Home/Home/?ActivityID=61ff28ed-2317-4886-8f9f-d180ff25c64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8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0D589-E21D-4A2F-8654-2DFCDA29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宋晶</dc:creator>
  <cp:lastModifiedBy>fmhan</cp:lastModifiedBy>
  <cp:revision>72</cp:revision>
  <cp:lastPrinted>2019-11-29T06:16:00Z</cp:lastPrinted>
  <dcterms:created xsi:type="dcterms:W3CDTF">2019-09-02T08:46:00Z</dcterms:created>
  <dcterms:modified xsi:type="dcterms:W3CDTF">2019-11-29T06:20:00Z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